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A3" w:rsidRPr="00314364" w:rsidRDefault="00DC1FA3" w:rsidP="00314364">
      <w:pPr>
        <w:ind w:firstLine="567"/>
        <w:jc w:val="both"/>
      </w:pPr>
    </w:p>
    <w:p w:rsidR="00DC1FA3" w:rsidRPr="00314364" w:rsidRDefault="00DC1FA3" w:rsidP="00314364">
      <w:pPr>
        <w:ind w:firstLine="567"/>
        <w:jc w:val="both"/>
      </w:pPr>
    </w:p>
    <w:p w:rsidR="00DC1FA3" w:rsidRPr="00314364" w:rsidRDefault="00DC1FA3" w:rsidP="00314364">
      <w:pPr>
        <w:ind w:firstLine="567"/>
        <w:jc w:val="both"/>
      </w:pPr>
    </w:p>
    <w:p w:rsidR="0021198D" w:rsidRPr="00314364" w:rsidRDefault="0021198D" w:rsidP="00314364">
      <w:pPr>
        <w:ind w:firstLine="4500"/>
        <w:jc w:val="center"/>
      </w:pPr>
      <w:r w:rsidRPr="00314364">
        <w:t>Изменения внесены Решением</w:t>
      </w:r>
    </w:p>
    <w:p w:rsidR="0021198D" w:rsidRPr="00314364" w:rsidRDefault="0021198D" w:rsidP="00314364">
      <w:pPr>
        <w:ind w:firstLine="4500"/>
        <w:jc w:val="center"/>
      </w:pPr>
      <w:r w:rsidRPr="00314364">
        <w:t>Собрания депутатов сельского поселения</w:t>
      </w:r>
    </w:p>
    <w:p w:rsidR="0021198D" w:rsidRPr="00314364" w:rsidRDefault="005C22DD" w:rsidP="00314364">
      <w:pPr>
        <w:ind w:firstLine="4500"/>
        <w:jc w:val="center"/>
      </w:pPr>
      <w:r>
        <w:t>«</w:t>
      </w:r>
      <w:r w:rsidR="00733575">
        <w:t xml:space="preserve">село </w:t>
      </w:r>
      <w:proofErr w:type="spellStart"/>
      <w:r w:rsidR="00B42856">
        <w:t>Эминхюр</w:t>
      </w:r>
      <w:proofErr w:type="spellEnd"/>
      <w:r>
        <w:t>»</w:t>
      </w:r>
    </w:p>
    <w:p w:rsidR="0021198D" w:rsidRPr="00C40A2F" w:rsidRDefault="0021198D" w:rsidP="00314364">
      <w:pPr>
        <w:ind w:firstLine="4500"/>
        <w:jc w:val="center"/>
      </w:pPr>
      <w:r w:rsidRPr="00314364">
        <w:t xml:space="preserve">от </w:t>
      </w:r>
      <w:r w:rsidR="002E2E6B">
        <w:t>16</w:t>
      </w:r>
      <w:bookmarkStart w:id="0" w:name="_GoBack"/>
      <w:bookmarkEnd w:id="0"/>
      <w:r w:rsidR="0039766B">
        <w:t>.0</w:t>
      </w:r>
      <w:r w:rsidR="009B3371">
        <w:t>5</w:t>
      </w:r>
      <w:r w:rsidR="00585A87" w:rsidRPr="00314364">
        <w:t>.201</w:t>
      </w:r>
      <w:r w:rsidR="009B3371">
        <w:t>7</w:t>
      </w:r>
      <w:r w:rsidR="00E83F32" w:rsidRPr="00314364">
        <w:t xml:space="preserve"> года.</w:t>
      </w:r>
      <w:r w:rsidR="0086459E" w:rsidRPr="00314364">
        <w:t xml:space="preserve"> №</w:t>
      </w:r>
      <w:r w:rsidR="003409F7">
        <w:t xml:space="preserve"> </w:t>
      </w:r>
      <w:r w:rsidR="009B3371">
        <w:t>54</w:t>
      </w:r>
      <w:r w:rsidR="00C40A2F">
        <w:t>-</w:t>
      </w:r>
      <w:r w:rsidR="00C40A2F">
        <w:rPr>
          <w:lang w:val="en-US"/>
        </w:rPr>
        <w:t>IV</w:t>
      </w:r>
    </w:p>
    <w:p w:rsidR="00DC1FA3" w:rsidRPr="00314364" w:rsidRDefault="00DC1FA3" w:rsidP="00314364">
      <w:pPr>
        <w:ind w:firstLine="4500"/>
        <w:jc w:val="center"/>
      </w:pPr>
    </w:p>
    <w:p w:rsidR="00DC1FA3" w:rsidRDefault="00DC1FA3" w:rsidP="00314364">
      <w:pPr>
        <w:ind w:firstLine="4500"/>
        <w:jc w:val="center"/>
        <w:rPr>
          <w:b/>
        </w:rPr>
      </w:pPr>
      <w:r w:rsidRPr="00314364">
        <w:t>Г</w:t>
      </w:r>
      <w:r w:rsidR="00C23EA0" w:rsidRPr="00314364">
        <w:t>лав</w:t>
      </w:r>
      <w:r w:rsidRPr="00314364">
        <w:t>а</w:t>
      </w:r>
      <w:r w:rsidR="0021198D" w:rsidRPr="00314364">
        <w:t xml:space="preserve"> сельского поселения</w:t>
      </w:r>
      <w:r w:rsidRPr="00314364">
        <w:t xml:space="preserve"> </w:t>
      </w:r>
      <w:r w:rsidR="00733575">
        <w:t>–</w:t>
      </w:r>
      <w:r w:rsidR="00E83F32" w:rsidRPr="00314364">
        <w:t xml:space="preserve"> </w:t>
      </w:r>
      <w:proofErr w:type="spellStart"/>
      <w:r w:rsidR="00B42856">
        <w:t>Карибов</w:t>
      </w:r>
      <w:proofErr w:type="spellEnd"/>
      <w:r w:rsidR="00B42856">
        <w:t xml:space="preserve"> Б.А.</w:t>
      </w:r>
    </w:p>
    <w:p w:rsidR="00F67A22" w:rsidRPr="00314364" w:rsidRDefault="00F67A22" w:rsidP="00314364">
      <w:pPr>
        <w:ind w:firstLine="4500"/>
        <w:jc w:val="center"/>
        <w:rPr>
          <w:b/>
        </w:rPr>
      </w:pPr>
    </w:p>
    <w:p w:rsidR="0021198D" w:rsidRPr="00314364" w:rsidRDefault="0021198D" w:rsidP="00314364">
      <w:pPr>
        <w:ind w:firstLine="4500"/>
        <w:jc w:val="center"/>
        <w:rPr>
          <w:b/>
        </w:rPr>
      </w:pPr>
      <w:r w:rsidRPr="00314364">
        <w:rPr>
          <w:b/>
        </w:rPr>
        <w:t>_______</w:t>
      </w:r>
      <w:r w:rsidR="00BC2FB9">
        <w:rPr>
          <w:b/>
        </w:rPr>
        <w:t>____</w:t>
      </w:r>
      <w:r w:rsidRPr="00314364">
        <w:rPr>
          <w:b/>
        </w:rPr>
        <w:t>________</w:t>
      </w: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Default="0021198D" w:rsidP="00314364">
      <w:pPr>
        <w:jc w:val="center"/>
      </w:pPr>
    </w:p>
    <w:p w:rsidR="008809AA" w:rsidRPr="00314364" w:rsidRDefault="008809AA" w:rsidP="00314364">
      <w:pPr>
        <w:jc w:val="center"/>
      </w:pPr>
    </w:p>
    <w:p w:rsidR="0021198D" w:rsidRPr="00314364" w:rsidRDefault="0021198D" w:rsidP="00314364">
      <w:pPr>
        <w:jc w:val="center"/>
      </w:pPr>
    </w:p>
    <w:p w:rsidR="0021198D" w:rsidRPr="00314364" w:rsidRDefault="0021198D" w:rsidP="00314364">
      <w:pPr>
        <w:jc w:val="center"/>
      </w:pPr>
    </w:p>
    <w:p w:rsidR="0021198D" w:rsidRPr="00314364" w:rsidRDefault="0021198D" w:rsidP="00314364">
      <w:pPr>
        <w:jc w:val="center"/>
      </w:pPr>
    </w:p>
    <w:p w:rsidR="0021198D" w:rsidRPr="008809AA" w:rsidRDefault="0021198D" w:rsidP="00314364">
      <w:pPr>
        <w:jc w:val="center"/>
        <w:rPr>
          <w:b/>
          <w:sz w:val="32"/>
          <w:szCs w:val="32"/>
        </w:rPr>
      </w:pPr>
      <w:r w:rsidRPr="008809AA">
        <w:rPr>
          <w:b/>
          <w:sz w:val="32"/>
          <w:szCs w:val="32"/>
        </w:rPr>
        <w:t>ИЗМЕНЕННЫЕ СТАТЬИ</w:t>
      </w:r>
    </w:p>
    <w:p w:rsidR="0021198D" w:rsidRPr="008809AA" w:rsidRDefault="0021198D" w:rsidP="00314364">
      <w:pPr>
        <w:jc w:val="center"/>
        <w:rPr>
          <w:b/>
          <w:sz w:val="32"/>
          <w:szCs w:val="32"/>
        </w:rPr>
      </w:pPr>
      <w:r w:rsidRPr="008809AA">
        <w:rPr>
          <w:b/>
          <w:sz w:val="32"/>
          <w:szCs w:val="32"/>
        </w:rPr>
        <w:t>УСТАВА</w:t>
      </w:r>
    </w:p>
    <w:p w:rsidR="0021198D" w:rsidRPr="008809AA" w:rsidRDefault="0021198D" w:rsidP="00314364">
      <w:pPr>
        <w:jc w:val="center"/>
        <w:rPr>
          <w:b/>
          <w:sz w:val="32"/>
          <w:szCs w:val="32"/>
        </w:rPr>
      </w:pPr>
      <w:r w:rsidRPr="008809AA">
        <w:rPr>
          <w:b/>
          <w:sz w:val="32"/>
          <w:szCs w:val="32"/>
        </w:rPr>
        <w:t>МУНИЦИПАЛЬНОГО ОБРАЗОВАНИЯ</w:t>
      </w:r>
    </w:p>
    <w:p w:rsidR="0021198D" w:rsidRPr="008809AA" w:rsidRDefault="00C40A2F" w:rsidP="00314364">
      <w:pPr>
        <w:jc w:val="center"/>
        <w:rPr>
          <w:b/>
          <w:sz w:val="32"/>
          <w:szCs w:val="32"/>
        </w:rPr>
      </w:pPr>
      <w:r>
        <w:rPr>
          <w:b/>
          <w:sz w:val="32"/>
          <w:szCs w:val="32"/>
        </w:rPr>
        <w:t>«</w:t>
      </w:r>
      <w:r w:rsidR="00733575">
        <w:rPr>
          <w:b/>
          <w:sz w:val="32"/>
          <w:szCs w:val="32"/>
        </w:rPr>
        <w:t xml:space="preserve">СЕЛО </w:t>
      </w:r>
      <w:r w:rsidR="00B42856">
        <w:rPr>
          <w:b/>
          <w:sz w:val="32"/>
          <w:szCs w:val="32"/>
        </w:rPr>
        <w:t>ЭМИНХЮР</w:t>
      </w:r>
      <w:r>
        <w:rPr>
          <w:b/>
          <w:sz w:val="32"/>
          <w:szCs w:val="32"/>
        </w:rPr>
        <w:t>»</w:t>
      </w:r>
    </w:p>
    <w:p w:rsidR="0021198D" w:rsidRPr="008809AA" w:rsidRDefault="005C22DD" w:rsidP="00314364">
      <w:pPr>
        <w:jc w:val="center"/>
        <w:rPr>
          <w:b/>
          <w:sz w:val="32"/>
          <w:szCs w:val="32"/>
        </w:rPr>
      </w:pPr>
      <w:r>
        <w:rPr>
          <w:b/>
          <w:sz w:val="32"/>
          <w:szCs w:val="32"/>
        </w:rPr>
        <w:t>СУЛЕЙМАН-СТАЛЬСКОГО</w:t>
      </w:r>
      <w:r w:rsidR="00F67A22">
        <w:rPr>
          <w:b/>
          <w:sz w:val="32"/>
          <w:szCs w:val="32"/>
        </w:rPr>
        <w:t xml:space="preserve"> РАЙОНА</w:t>
      </w:r>
    </w:p>
    <w:p w:rsidR="00607D88" w:rsidRPr="008809AA" w:rsidRDefault="00607D88" w:rsidP="00314364">
      <w:pPr>
        <w:jc w:val="center"/>
        <w:rPr>
          <w:b/>
          <w:sz w:val="32"/>
          <w:szCs w:val="32"/>
        </w:rPr>
      </w:pPr>
      <w:r w:rsidRPr="008809AA">
        <w:rPr>
          <w:b/>
          <w:sz w:val="32"/>
          <w:szCs w:val="32"/>
        </w:rPr>
        <w:t>СЕЛЬСКОЕ ПОСЕЛЕНИЕ</w:t>
      </w:r>
    </w:p>
    <w:p w:rsidR="0021198D" w:rsidRPr="00314364" w:rsidRDefault="0021198D" w:rsidP="00314364">
      <w:pPr>
        <w:ind w:firstLine="567"/>
        <w:jc w:val="both"/>
      </w:pPr>
    </w:p>
    <w:p w:rsidR="0021198D" w:rsidRPr="00314364" w:rsidRDefault="0021198D" w:rsidP="00314364">
      <w:pPr>
        <w:ind w:firstLine="567"/>
        <w:jc w:val="both"/>
      </w:pPr>
      <w:r w:rsidRPr="00314364">
        <w:t xml:space="preserve">  </w:t>
      </w: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21198D" w:rsidRPr="00314364" w:rsidRDefault="0021198D" w:rsidP="00314364">
      <w:pPr>
        <w:ind w:firstLine="567"/>
        <w:jc w:val="both"/>
      </w:pPr>
    </w:p>
    <w:p w:rsidR="000B6908" w:rsidRPr="00314364" w:rsidRDefault="000B6908" w:rsidP="00314364">
      <w:pPr>
        <w:ind w:firstLine="567"/>
        <w:jc w:val="both"/>
      </w:pPr>
    </w:p>
    <w:p w:rsidR="000B6908" w:rsidRPr="00314364" w:rsidRDefault="000B6908" w:rsidP="00314364">
      <w:pPr>
        <w:ind w:firstLine="567"/>
        <w:jc w:val="both"/>
      </w:pPr>
    </w:p>
    <w:p w:rsidR="000B6908" w:rsidRPr="00314364" w:rsidRDefault="000B6908" w:rsidP="00314364">
      <w:pPr>
        <w:ind w:firstLine="567"/>
        <w:jc w:val="both"/>
      </w:pPr>
    </w:p>
    <w:p w:rsidR="000B6908" w:rsidRPr="00314364" w:rsidRDefault="000B6908" w:rsidP="00314364">
      <w:pPr>
        <w:ind w:firstLine="567"/>
        <w:jc w:val="both"/>
      </w:pPr>
    </w:p>
    <w:p w:rsidR="000B6908" w:rsidRPr="00314364" w:rsidRDefault="000B6908" w:rsidP="00314364">
      <w:pPr>
        <w:ind w:firstLine="567"/>
        <w:jc w:val="both"/>
      </w:pPr>
    </w:p>
    <w:p w:rsidR="00E83F32" w:rsidRPr="00314364" w:rsidRDefault="00E83F32" w:rsidP="00314364">
      <w:pPr>
        <w:ind w:firstLine="567"/>
        <w:jc w:val="both"/>
      </w:pPr>
    </w:p>
    <w:p w:rsidR="00DC1FA3" w:rsidRDefault="00DC1FA3" w:rsidP="00314364">
      <w:pPr>
        <w:ind w:firstLine="567"/>
        <w:jc w:val="both"/>
      </w:pPr>
    </w:p>
    <w:p w:rsidR="00314364" w:rsidRDefault="00314364" w:rsidP="00314364">
      <w:pPr>
        <w:ind w:firstLine="567"/>
        <w:jc w:val="both"/>
      </w:pPr>
    </w:p>
    <w:p w:rsidR="00314364" w:rsidRDefault="00314364" w:rsidP="00314364">
      <w:pPr>
        <w:ind w:firstLine="567"/>
        <w:jc w:val="both"/>
      </w:pPr>
    </w:p>
    <w:p w:rsidR="0019564B" w:rsidRDefault="0019564B" w:rsidP="00460ED0">
      <w:pPr>
        <w:ind w:firstLine="567"/>
        <w:jc w:val="both"/>
        <w:rPr>
          <w:b/>
          <w:bCs/>
        </w:rPr>
      </w:pPr>
    </w:p>
    <w:p w:rsidR="009B3371" w:rsidRDefault="009B3371" w:rsidP="00460ED0">
      <w:pPr>
        <w:ind w:firstLine="567"/>
        <w:jc w:val="both"/>
        <w:rPr>
          <w:b/>
          <w:bCs/>
        </w:rPr>
      </w:pPr>
    </w:p>
    <w:p w:rsidR="009B3371" w:rsidRPr="009B3371" w:rsidRDefault="009B3371" w:rsidP="009B3371">
      <w:pPr>
        <w:keepLines/>
        <w:widowControl w:val="0"/>
        <w:ind w:firstLine="567"/>
        <w:jc w:val="both"/>
        <w:rPr>
          <w:b/>
          <w:bCs/>
          <w:kern w:val="2"/>
        </w:rPr>
      </w:pPr>
      <w:r w:rsidRPr="009B3371">
        <w:rPr>
          <w:b/>
          <w:kern w:val="2"/>
        </w:rPr>
        <w:t>Статья 11.</w:t>
      </w:r>
      <w:r w:rsidRPr="009B3371">
        <w:rPr>
          <w:b/>
          <w:bCs/>
          <w:kern w:val="2"/>
        </w:rPr>
        <w:t xml:space="preserve"> Местный референдум</w:t>
      </w:r>
    </w:p>
    <w:p w:rsidR="009B3371" w:rsidRPr="009B3371" w:rsidRDefault="009B3371" w:rsidP="009B3371">
      <w:pPr>
        <w:ind w:firstLine="567"/>
        <w:jc w:val="both"/>
      </w:pPr>
      <w:r w:rsidRPr="009B3371">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9B3371" w:rsidRPr="009B3371" w:rsidRDefault="009B3371" w:rsidP="009B3371">
      <w:pPr>
        <w:ind w:firstLine="567"/>
        <w:jc w:val="both"/>
      </w:pPr>
      <w:r w:rsidRPr="009B3371">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9B3371" w:rsidRPr="009B3371" w:rsidRDefault="009B3371" w:rsidP="009B3371">
      <w:pPr>
        <w:keepNext/>
        <w:overflowPunct w:val="0"/>
        <w:autoSpaceDE w:val="0"/>
        <w:autoSpaceDN w:val="0"/>
        <w:adjustRightInd w:val="0"/>
        <w:ind w:firstLine="567"/>
        <w:jc w:val="both"/>
        <w:textAlignment w:val="baseline"/>
        <w:rPr>
          <w:bCs/>
        </w:rPr>
      </w:pPr>
      <w:r w:rsidRPr="009B3371">
        <w:rPr>
          <w:bCs/>
        </w:rPr>
        <w:t>2. Местный референдум проводится на всей территории сельского поселения.</w:t>
      </w:r>
    </w:p>
    <w:p w:rsidR="009B3371" w:rsidRPr="009B3371" w:rsidRDefault="009B3371" w:rsidP="009B3371">
      <w:pPr>
        <w:ind w:firstLine="567"/>
        <w:jc w:val="both"/>
      </w:pPr>
      <w:r w:rsidRPr="009B3371">
        <w:t>3. Решение о назначении местного референдума принимается Собранием депутатов сельского поселения:</w:t>
      </w:r>
    </w:p>
    <w:p w:rsidR="009B3371" w:rsidRPr="009B3371" w:rsidRDefault="009B3371" w:rsidP="009B3371">
      <w:pPr>
        <w:shd w:val="clear" w:color="auto" w:fill="FFFFFF"/>
        <w:ind w:firstLine="567"/>
        <w:jc w:val="both"/>
      </w:pPr>
      <w:r w:rsidRPr="009B3371">
        <w:t>1) по инициативе, выдвинутой гражданами Российской Федерации, имеющими право на участие в местном референдуме;</w:t>
      </w:r>
    </w:p>
    <w:p w:rsidR="009B3371" w:rsidRPr="009B3371" w:rsidRDefault="009B3371" w:rsidP="009B3371">
      <w:pPr>
        <w:shd w:val="clear" w:color="auto" w:fill="FFFFFF"/>
        <w:ind w:firstLine="567"/>
        <w:jc w:val="both"/>
      </w:pPr>
      <w:r w:rsidRPr="009B337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B3371" w:rsidRPr="009B3371" w:rsidRDefault="009B3371" w:rsidP="009B3371">
      <w:pPr>
        <w:ind w:firstLine="567"/>
        <w:jc w:val="both"/>
        <w:rPr>
          <w:bCs/>
        </w:rPr>
      </w:pPr>
      <w:r w:rsidRPr="009B3371">
        <w:t>3) по инициативе Собрания депутатов сельского поселения и Главы сельского поселения, выдвинутой ими совместно.</w:t>
      </w:r>
      <w:r w:rsidRPr="009B3371">
        <w:rPr>
          <w:bCs/>
        </w:rPr>
        <w:t xml:space="preserve"> </w:t>
      </w:r>
    </w:p>
    <w:p w:rsidR="009B3371" w:rsidRPr="009B3371" w:rsidRDefault="009B3371" w:rsidP="009B3371">
      <w:pPr>
        <w:ind w:firstLine="567"/>
        <w:jc w:val="both"/>
        <w:rPr>
          <w:bCs/>
        </w:rPr>
      </w:pPr>
      <w:r w:rsidRPr="009B3371">
        <w:rPr>
          <w:bCs/>
        </w:rPr>
        <w:t xml:space="preserve">4. Инициатива проведения </w:t>
      </w:r>
      <w:r w:rsidRPr="009B3371">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9B3371" w:rsidRPr="009B3371" w:rsidRDefault="009B3371" w:rsidP="009B3371">
      <w:pPr>
        <w:ind w:firstLine="567"/>
        <w:jc w:val="both"/>
      </w:pPr>
      <w:r w:rsidRPr="009B3371">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9B3371" w:rsidRPr="009B3371" w:rsidRDefault="009B3371" w:rsidP="009B3371">
      <w:pPr>
        <w:widowControl w:val="0"/>
        <w:adjustRightInd w:val="0"/>
        <w:ind w:firstLine="567"/>
        <w:jc w:val="both"/>
      </w:pPr>
      <w:r w:rsidRPr="009B3371">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B3371" w:rsidRPr="009B3371" w:rsidRDefault="009B3371" w:rsidP="009B3371">
      <w:pPr>
        <w:ind w:firstLine="567"/>
        <w:jc w:val="both"/>
      </w:pPr>
      <w:r w:rsidRPr="009B3371">
        <w:t>6.</w:t>
      </w:r>
      <w:r w:rsidRPr="00D15B01">
        <w:t xml:space="preserve">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иного структурного подразделения (соответственно уровню референдума), поддержавшими решение о выдвижении и</w:t>
      </w:r>
      <w:r w:rsidR="0056468D" w:rsidRPr="00D15B01">
        <w:t>нициативы проведения референдум</w:t>
      </w:r>
      <w:r w:rsidRPr="00D15B01">
        <w:t>.</w:t>
      </w:r>
    </w:p>
    <w:p w:rsidR="009B3371" w:rsidRPr="009B3371" w:rsidRDefault="009B3371" w:rsidP="009B3371">
      <w:pPr>
        <w:ind w:firstLine="567"/>
        <w:jc w:val="both"/>
      </w:pPr>
      <w:r w:rsidRPr="009B3371">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B3371" w:rsidRPr="009B3371" w:rsidRDefault="009B3371" w:rsidP="009B3371">
      <w:pPr>
        <w:ind w:firstLine="567"/>
        <w:jc w:val="both"/>
      </w:pPr>
      <w:r w:rsidRPr="009B3371">
        <w:lastRenderedPageBreak/>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3371" w:rsidRPr="009B3371" w:rsidRDefault="009B3371" w:rsidP="009B3371">
      <w:pPr>
        <w:ind w:firstLine="567"/>
        <w:jc w:val="both"/>
      </w:pPr>
      <w:r w:rsidRPr="009B3371">
        <w:t>1) в случае соответствия указанных ходатайства и документов требованиям Федерального закона от 12.06.2002 г. № 67-ФЗ</w:t>
      </w:r>
      <w:r w:rsidRPr="009B3371">
        <w:rPr>
          <w:b/>
        </w:rPr>
        <w:t xml:space="preserve">, </w:t>
      </w:r>
      <w:r w:rsidRPr="009B3371">
        <w:t xml:space="preserve">Конституции Республики Дагестан, Закона Республики Дагестан от 08.12.2005 г. № 67, устава сельского поселения - о направлении их в </w:t>
      </w:r>
      <w:r w:rsidRPr="009B3371">
        <w:rPr>
          <w:bCs/>
        </w:rPr>
        <w:t>Собрание депутатов сельского поселения</w:t>
      </w:r>
      <w:r w:rsidRPr="009B3371">
        <w:t>;</w:t>
      </w:r>
    </w:p>
    <w:p w:rsidR="009B3371" w:rsidRPr="009B3371" w:rsidRDefault="009B3371" w:rsidP="009B3371">
      <w:pPr>
        <w:ind w:firstLine="567"/>
        <w:jc w:val="both"/>
      </w:pPr>
      <w:r w:rsidRPr="009B3371">
        <w:t>2) в противном случае - об отказе в регистрации инициативной группы.</w:t>
      </w:r>
    </w:p>
    <w:p w:rsidR="009B3371" w:rsidRPr="009B3371" w:rsidRDefault="009B3371" w:rsidP="009B3371">
      <w:pPr>
        <w:ind w:firstLine="567"/>
        <w:jc w:val="both"/>
      </w:pPr>
      <w:r w:rsidRPr="009B3371">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9B3371" w:rsidRPr="009B3371" w:rsidRDefault="009B3371" w:rsidP="009B3371">
      <w:pPr>
        <w:ind w:firstLine="567"/>
        <w:jc w:val="both"/>
      </w:pPr>
      <w:r w:rsidRPr="009B3371">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9B3371" w:rsidRPr="009B3371" w:rsidRDefault="009B3371" w:rsidP="009B3371">
      <w:pPr>
        <w:ind w:firstLine="567"/>
        <w:jc w:val="both"/>
      </w:pPr>
      <w:r w:rsidRPr="009B3371">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B3371" w:rsidRPr="009B3371" w:rsidRDefault="009B3371" w:rsidP="009B3371">
      <w:pPr>
        <w:ind w:firstLine="567"/>
        <w:jc w:val="both"/>
      </w:pPr>
      <w:r w:rsidRPr="009B3371">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w:t>
      </w:r>
      <w:r w:rsidRPr="009B3371">
        <w:rPr>
          <w:b/>
        </w:rPr>
        <w:t xml:space="preserve"> </w:t>
      </w:r>
      <w:r w:rsidRPr="009B3371">
        <w:t>избирательная комиссия отказывает инициативной группе по проведению местного референдума в регистрации.</w:t>
      </w:r>
    </w:p>
    <w:p w:rsidR="009B3371" w:rsidRPr="009B3371" w:rsidRDefault="009B3371" w:rsidP="009B3371">
      <w:pPr>
        <w:ind w:firstLine="567"/>
        <w:jc w:val="both"/>
      </w:pPr>
      <w:r w:rsidRPr="009B3371">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9B3371" w:rsidRPr="009B3371" w:rsidRDefault="009B3371" w:rsidP="009B3371">
      <w:pPr>
        <w:ind w:firstLine="567"/>
        <w:jc w:val="both"/>
      </w:pPr>
      <w:r w:rsidRPr="009B3371">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9B3371" w:rsidRPr="009B3371" w:rsidRDefault="009B3371" w:rsidP="009B3371">
      <w:pPr>
        <w:ind w:firstLine="567"/>
        <w:jc w:val="both"/>
      </w:pPr>
      <w:r w:rsidRPr="009B3371">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9B3371" w:rsidRPr="009B3371" w:rsidRDefault="009B3371" w:rsidP="009B3371">
      <w:pPr>
        <w:ind w:firstLine="567"/>
        <w:jc w:val="both"/>
      </w:pPr>
      <w:r w:rsidRPr="009B3371">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9B3371" w:rsidRPr="009B3371" w:rsidRDefault="009B3371" w:rsidP="009B3371">
      <w:pPr>
        <w:ind w:firstLine="567"/>
        <w:jc w:val="both"/>
      </w:pPr>
      <w:r w:rsidRPr="009B3371">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B3371" w:rsidRPr="009B3371" w:rsidRDefault="009B3371" w:rsidP="009B3371">
      <w:pPr>
        <w:ind w:firstLine="567"/>
        <w:jc w:val="both"/>
      </w:pPr>
      <w:r w:rsidRPr="009B3371">
        <w:lastRenderedPageBreak/>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9B3371" w:rsidRPr="009B3371" w:rsidRDefault="009B3371" w:rsidP="009B3371">
      <w:pPr>
        <w:ind w:firstLine="567"/>
        <w:jc w:val="both"/>
      </w:pPr>
      <w:r w:rsidRPr="009B3371">
        <w:t>Проверке подлежат 20 процентов представленных подписей от необходимого для назначения местного референдума</w:t>
      </w:r>
      <w:r w:rsidR="00D15B01">
        <w:t>,</w:t>
      </w:r>
      <w:r w:rsidRPr="009B3371">
        <w:t xml:space="preserve"> количества подписей участников местного референдума.</w:t>
      </w:r>
    </w:p>
    <w:p w:rsidR="009B3371" w:rsidRPr="009B3371" w:rsidRDefault="009B3371" w:rsidP="009B3371">
      <w:pPr>
        <w:ind w:firstLine="567"/>
        <w:jc w:val="both"/>
      </w:pPr>
      <w:r w:rsidRPr="009B3371">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9B3371" w:rsidRPr="009B3371" w:rsidRDefault="009B3371" w:rsidP="009B3371">
      <w:pPr>
        <w:ind w:firstLine="567"/>
        <w:jc w:val="both"/>
      </w:pPr>
      <w:r w:rsidRPr="009B3371">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B3371" w:rsidRPr="009B3371" w:rsidRDefault="009B3371" w:rsidP="009B3371">
      <w:pPr>
        <w:ind w:firstLine="567"/>
        <w:jc w:val="both"/>
      </w:pPr>
      <w:r w:rsidRPr="009B3371">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B3371" w:rsidRPr="009B3371" w:rsidRDefault="009B3371" w:rsidP="009B3371">
      <w:pPr>
        <w:ind w:firstLine="567"/>
        <w:jc w:val="both"/>
      </w:pPr>
      <w:r w:rsidRPr="009B3371">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B3371" w:rsidRPr="009B3371" w:rsidRDefault="009B3371" w:rsidP="009B3371">
      <w:pPr>
        <w:ind w:firstLine="567"/>
        <w:jc w:val="both"/>
      </w:pPr>
      <w:r w:rsidRPr="009B3371">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B3371" w:rsidRPr="009B3371" w:rsidRDefault="009B3371" w:rsidP="009B3371">
      <w:pPr>
        <w:ind w:firstLine="567"/>
        <w:jc w:val="both"/>
      </w:pPr>
      <w:r w:rsidRPr="009B3371">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B3371" w:rsidRPr="00D15B01" w:rsidRDefault="009B3371" w:rsidP="00460ED0">
      <w:pPr>
        <w:ind w:firstLine="567"/>
        <w:jc w:val="both"/>
        <w:rPr>
          <w:b/>
          <w:bCs/>
        </w:rPr>
      </w:pPr>
    </w:p>
    <w:p w:rsidR="009B3371" w:rsidRPr="00D15B01" w:rsidRDefault="009B3371" w:rsidP="009B3371">
      <w:pPr>
        <w:keepLines/>
        <w:widowControl w:val="0"/>
        <w:ind w:firstLine="567"/>
        <w:jc w:val="both"/>
        <w:rPr>
          <w:b/>
          <w:bCs/>
          <w:kern w:val="2"/>
        </w:rPr>
      </w:pPr>
      <w:r w:rsidRPr="00D15B01">
        <w:rPr>
          <w:b/>
          <w:kern w:val="2"/>
        </w:rPr>
        <w:t>Статья 18.</w:t>
      </w:r>
      <w:r w:rsidRPr="00D15B01">
        <w:rPr>
          <w:b/>
          <w:bCs/>
          <w:kern w:val="2"/>
        </w:rPr>
        <w:t xml:space="preserve"> Публичные слушания</w:t>
      </w:r>
    </w:p>
    <w:p w:rsidR="009B3371" w:rsidRPr="00D15B01" w:rsidRDefault="009B3371" w:rsidP="009B3371">
      <w:pPr>
        <w:autoSpaceDE w:val="0"/>
        <w:autoSpaceDN w:val="0"/>
        <w:ind w:firstLine="567"/>
        <w:jc w:val="both"/>
      </w:pPr>
      <w:r w:rsidRPr="00D15B01">
        <w:lastRenderedPageBreak/>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9B3371" w:rsidRPr="00D15B01" w:rsidRDefault="009B3371" w:rsidP="009B3371">
      <w:pPr>
        <w:autoSpaceDE w:val="0"/>
        <w:autoSpaceDN w:val="0"/>
        <w:ind w:firstLine="567"/>
        <w:jc w:val="both"/>
      </w:pPr>
      <w:r w:rsidRPr="00D15B01">
        <w:t xml:space="preserve">2. Публичные слушания проводятся по инициативе населения, Собрания депутатов сельского поселения или Главы сельского поселения. </w:t>
      </w:r>
    </w:p>
    <w:p w:rsidR="009B3371" w:rsidRPr="00D15B01" w:rsidRDefault="009B3371" w:rsidP="009B3371">
      <w:pPr>
        <w:autoSpaceDE w:val="0"/>
        <w:autoSpaceDN w:val="0"/>
        <w:ind w:firstLine="567"/>
        <w:jc w:val="both"/>
      </w:pPr>
      <w:r w:rsidRPr="00D15B01">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9B3371" w:rsidRPr="00D15B01" w:rsidRDefault="009B3371" w:rsidP="009B3371">
      <w:pPr>
        <w:autoSpaceDE w:val="0"/>
        <w:autoSpaceDN w:val="0"/>
        <w:ind w:firstLine="567"/>
        <w:jc w:val="both"/>
      </w:pPr>
      <w:r w:rsidRPr="00D15B01">
        <w:t xml:space="preserve">3. На публичные слушания выносятся в обязательном порядке: </w:t>
      </w:r>
    </w:p>
    <w:p w:rsidR="009B3371" w:rsidRPr="00D15B01" w:rsidRDefault="009B3371" w:rsidP="009B3371">
      <w:pPr>
        <w:autoSpaceDE w:val="0"/>
        <w:autoSpaceDN w:val="0"/>
        <w:adjustRightInd w:val="0"/>
        <w:ind w:firstLine="567"/>
        <w:jc w:val="both"/>
      </w:pPr>
      <w:r w:rsidRPr="00D15B01">
        <w:t xml:space="preserve">1) </w:t>
      </w:r>
      <w:r w:rsidRPr="00D15B01">
        <w:rPr>
          <w:color w:val="000000"/>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B3371" w:rsidRPr="00D15B01" w:rsidRDefault="009B3371" w:rsidP="009B3371">
      <w:pPr>
        <w:keepLines/>
        <w:autoSpaceDE w:val="0"/>
        <w:autoSpaceDN w:val="0"/>
        <w:ind w:firstLine="567"/>
        <w:jc w:val="both"/>
      </w:pPr>
      <w:r w:rsidRPr="00D15B01">
        <w:t>2) проект местного бюджета и отчета о его исполнении;</w:t>
      </w:r>
    </w:p>
    <w:p w:rsidR="009B3371" w:rsidRPr="00D15B01" w:rsidRDefault="009B3371" w:rsidP="009B3371">
      <w:pPr>
        <w:autoSpaceDE w:val="0"/>
        <w:autoSpaceDN w:val="0"/>
        <w:adjustRightInd w:val="0"/>
        <w:ind w:firstLine="540"/>
        <w:jc w:val="both"/>
        <w:outlineLvl w:val="1"/>
      </w:pPr>
      <w:r w:rsidRPr="00D15B01">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B3371" w:rsidRPr="00D15B01" w:rsidRDefault="009B3371" w:rsidP="009B3371">
      <w:pPr>
        <w:autoSpaceDE w:val="0"/>
        <w:autoSpaceDN w:val="0"/>
        <w:ind w:firstLine="567"/>
        <w:jc w:val="both"/>
      </w:pPr>
      <w:r w:rsidRPr="00D15B01">
        <w:t xml:space="preserve">4) вопросы о преобразовании </w:t>
      </w:r>
      <w:r w:rsidRPr="00D15B01">
        <w:rPr>
          <w:bCs/>
        </w:rPr>
        <w:t xml:space="preserve">муниципального образования, за исключением случаев, если в соответствии со статьей 13 </w:t>
      </w:r>
      <w:r w:rsidRPr="00D15B01">
        <w:t>Федерального закона от 06.10.2003 №131-ФЗ</w:t>
      </w:r>
      <w:r w:rsidRPr="00D15B01">
        <w:rPr>
          <w:b/>
        </w:rPr>
        <w:t xml:space="preserve"> </w:t>
      </w:r>
      <w:r w:rsidRPr="00D15B01">
        <w:rPr>
          <w:bC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371" w:rsidRPr="00D15B01" w:rsidRDefault="009B3371" w:rsidP="009B3371">
      <w:pPr>
        <w:autoSpaceDE w:val="0"/>
        <w:autoSpaceDN w:val="0"/>
        <w:adjustRightInd w:val="0"/>
        <w:ind w:firstLine="540"/>
        <w:jc w:val="both"/>
        <w:outlineLvl w:val="1"/>
      </w:pPr>
      <w:r w:rsidRPr="00D15B01">
        <w:t>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B3371" w:rsidRPr="00D15B01" w:rsidRDefault="009B3371" w:rsidP="009B3371">
      <w:pPr>
        <w:ind w:firstLine="567"/>
        <w:jc w:val="both"/>
      </w:pPr>
      <w:r w:rsidRPr="00D15B01">
        <w:t>5. Заключение по результатам публичных слушаний подлежит опубликованию (обнародованию).</w:t>
      </w:r>
    </w:p>
    <w:p w:rsidR="00C85268" w:rsidRPr="00D15B01" w:rsidRDefault="00C85268" w:rsidP="009B3371">
      <w:pPr>
        <w:ind w:firstLine="567"/>
        <w:jc w:val="both"/>
        <w:rPr>
          <w:sz w:val="16"/>
          <w:szCs w:val="16"/>
        </w:rPr>
      </w:pPr>
    </w:p>
    <w:p w:rsidR="00C85268" w:rsidRPr="00D15B01" w:rsidRDefault="00C85268" w:rsidP="00D15B01">
      <w:pPr>
        <w:pStyle w:val="a7"/>
        <w:keepLines/>
        <w:widowControl w:val="0"/>
        <w:ind w:firstLine="567"/>
        <w:jc w:val="both"/>
        <w:rPr>
          <w:b/>
          <w:bCs/>
          <w:kern w:val="2"/>
          <w:sz w:val="24"/>
          <w:szCs w:val="24"/>
        </w:rPr>
      </w:pPr>
      <w:r w:rsidRPr="00D15B01">
        <w:rPr>
          <w:b/>
          <w:kern w:val="2"/>
          <w:sz w:val="24"/>
          <w:szCs w:val="24"/>
        </w:rPr>
        <w:t>Статья 25.</w:t>
      </w:r>
      <w:r w:rsidRPr="00D15B01">
        <w:rPr>
          <w:b/>
          <w:bCs/>
          <w:kern w:val="2"/>
          <w:sz w:val="24"/>
          <w:szCs w:val="24"/>
        </w:rPr>
        <w:t xml:space="preserve"> Структура Собрания депутатов сельского поселения</w:t>
      </w:r>
    </w:p>
    <w:p w:rsidR="00C85268" w:rsidRPr="00D15B01" w:rsidRDefault="00C85268" w:rsidP="00C85268">
      <w:pPr>
        <w:pStyle w:val="ConsNormal"/>
        <w:widowControl/>
        <w:ind w:firstLine="709"/>
        <w:jc w:val="both"/>
        <w:rPr>
          <w:rFonts w:ascii="Times New Roman" w:hAnsi="Times New Roman" w:cs="Times New Roman"/>
          <w:sz w:val="24"/>
          <w:szCs w:val="24"/>
        </w:rPr>
      </w:pPr>
      <w:r w:rsidRPr="00D15B01">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C85268" w:rsidRPr="00D15B01" w:rsidRDefault="00C85268" w:rsidP="00C85268">
      <w:pPr>
        <w:autoSpaceDE w:val="0"/>
        <w:autoSpaceDN w:val="0"/>
        <w:adjustRightInd w:val="0"/>
        <w:ind w:firstLine="709"/>
        <w:jc w:val="both"/>
        <w:outlineLvl w:val="1"/>
      </w:pPr>
      <w:r w:rsidRPr="00D15B01">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C85268" w:rsidRPr="00D15B01" w:rsidRDefault="00C85268" w:rsidP="00C85268">
      <w:pPr>
        <w:autoSpaceDE w:val="0"/>
        <w:autoSpaceDN w:val="0"/>
        <w:adjustRightInd w:val="0"/>
        <w:ind w:firstLine="709"/>
        <w:jc w:val="both"/>
        <w:rPr>
          <w:bCs/>
        </w:rPr>
      </w:pPr>
      <w:r w:rsidRPr="00D15B01">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Pr="00D15B01">
        <w:rPr>
          <w:bCs/>
        </w:rPr>
        <w:t xml:space="preserve">, подписывает решения </w:t>
      </w:r>
      <w:r w:rsidRPr="00D15B01">
        <w:t>Собрания депутатов сельского поселения</w:t>
      </w:r>
      <w:r w:rsidRPr="00D15B01">
        <w:rPr>
          <w:bCs/>
        </w:rPr>
        <w:t>.</w:t>
      </w:r>
    </w:p>
    <w:p w:rsidR="00C85268" w:rsidRPr="00D15B01" w:rsidRDefault="00C85268" w:rsidP="00C85268">
      <w:pPr>
        <w:pStyle w:val="ConsNormal"/>
        <w:widowControl/>
        <w:ind w:firstLine="709"/>
        <w:jc w:val="both"/>
        <w:rPr>
          <w:rFonts w:ascii="Times New Roman" w:hAnsi="Times New Roman" w:cs="Times New Roman"/>
          <w:sz w:val="24"/>
          <w:szCs w:val="24"/>
        </w:rPr>
      </w:pPr>
      <w:r w:rsidRPr="00D15B01">
        <w:rPr>
          <w:rFonts w:ascii="Times New Roman" w:hAnsi="Times New Roman" w:cs="Times New Roman"/>
          <w:sz w:val="24"/>
          <w:szCs w:val="24"/>
        </w:rPr>
        <w:t xml:space="preserve">3. </w:t>
      </w:r>
      <w:r w:rsidRPr="00D15B01">
        <w:rPr>
          <w:rFonts w:ascii="Times New Roman" w:hAnsi="Times New Roman" w:cs="Times New Roman"/>
          <w:color w:val="000000"/>
          <w:sz w:val="24"/>
          <w:szCs w:val="24"/>
        </w:rPr>
        <w:t xml:space="preserve">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w:t>
      </w:r>
      <w:r w:rsidRPr="00D15B01">
        <w:rPr>
          <w:rFonts w:ascii="Times New Roman" w:hAnsi="Times New Roman" w:cs="Times New Roman"/>
          <w:color w:val="000000"/>
          <w:sz w:val="24"/>
          <w:szCs w:val="24"/>
        </w:rPr>
        <w:lastRenderedPageBreak/>
        <w:t xml:space="preserve">под стражу или </w:t>
      </w:r>
      <w:r w:rsidRPr="00D15B01">
        <w:rPr>
          <w:rFonts w:ascii="Times New Roman" w:hAnsi="Times New Roman" w:cs="Times New Roman"/>
          <w:b/>
          <w:bCs/>
          <w:sz w:val="24"/>
          <w:szCs w:val="24"/>
        </w:rPr>
        <w:t xml:space="preserve"> </w:t>
      </w:r>
      <w:r w:rsidRPr="00D15B01">
        <w:rPr>
          <w:rFonts w:ascii="Times New Roman" w:hAnsi="Times New Roman" w:cs="Times New Roman"/>
          <w:color w:val="000000"/>
          <w:sz w:val="24"/>
          <w:szCs w:val="24"/>
        </w:rPr>
        <w:t>временного отстранения от должности, полномочия председателя Собрания</w:t>
      </w:r>
      <w:r w:rsidRPr="00D15B01">
        <w:rPr>
          <w:rFonts w:ascii="Times New Roman" w:hAnsi="Times New Roman" w:cs="Times New Roman"/>
          <w:b/>
          <w:bCs/>
          <w:sz w:val="24"/>
          <w:szCs w:val="24"/>
        </w:rPr>
        <w:t xml:space="preserve">                                                                                                                                                                                                                                                                                                                                                                                                                     </w:t>
      </w:r>
      <w:r w:rsidRPr="00D15B01">
        <w:rPr>
          <w:rFonts w:ascii="Times New Roman" w:hAnsi="Times New Roman" w:cs="Times New Roman"/>
          <w:color w:val="000000"/>
          <w:sz w:val="24"/>
          <w:szCs w:val="24"/>
        </w:rPr>
        <w:t>депутатов сельского поселения временно исполняет должностное лицо местного самоуправления в соответствии с частью 13 статьи 32 настоящего Устава.</w:t>
      </w:r>
    </w:p>
    <w:p w:rsidR="00C85268" w:rsidRPr="00D15B01" w:rsidRDefault="00C85268" w:rsidP="00C85268">
      <w:pPr>
        <w:pStyle w:val="ConsNormal"/>
        <w:widowControl/>
        <w:ind w:firstLine="709"/>
        <w:jc w:val="both"/>
        <w:rPr>
          <w:rFonts w:ascii="Times New Roman" w:hAnsi="Times New Roman" w:cs="Times New Roman"/>
          <w:sz w:val="24"/>
          <w:szCs w:val="24"/>
        </w:rPr>
      </w:pPr>
      <w:r w:rsidRPr="00D15B01">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C85268" w:rsidRPr="00D15B01" w:rsidRDefault="00C85268" w:rsidP="00C85268">
      <w:pPr>
        <w:ind w:firstLine="709"/>
        <w:jc w:val="both"/>
      </w:pPr>
      <w:r w:rsidRPr="00D15B01">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C85268" w:rsidRPr="00D15B01" w:rsidRDefault="00C85268" w:rsidP="00C85268">
      <w:pPr>
        <w:ind w:firstLine="567"/>
        <w:jc w:val="both"/>
      </w:pPr>
      <w:r w:rsidRPr="00D15B01">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56468D" w:rsidRPr="00D15B01" w:rsidRDefault="0056468D" w:rsidP="00C85268">
      <w:pPr>
        <w:ind w:firstLine="567"/>
        <w:jc w:val="both"/>
        <w:rPr>
          <w:sz w:val="16"/>
          <w:szCs w:val="16"/>
        </w:rPr>
      </w:pPr>
    </w:p>
    <w:p w:rsidR="0056468D" w:rsidRPr="00D15B01" w:rsidRDefault="0056468D" w:rsidP="0056468D">
      <w:pPr>
        <w:keepLines/>
        <w:widowControl w:val="0"/>
        <w:ind w:firstLine="567"/>
        <w:jc w:val="both"/>
        <w:rPr>
          <w:b/>
        </w:rPr>
      </w:pPr>
      <w:r w:rsidRPr="00D15B01">
        <w:rPr>
          <w:b/>
        </w:rPr>
        <w:t>Статья 27. Досрочное прекращение полномочий Собрания депутатов сельского поселения</w:t>
      </w:r>
    </w:p>
    <w:p w:rsidR="0056468D" w:rsidRPr="00D15B01" w:rsidRDefault="0056468D" w:rsidP="0056468D">
      <w:pPr>
        <w:keepLines/>
        <w:widowControl w:val="0"/>
        <w:ind w:firstLine="567"/>
        <w:jc w:val="both"/>
      </w:pPr>
      <w:r w:rsidRPr="00D15B01">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D15B01">
        <w:br/>
        <w:t>06.10.2003 г. № 131-ФЗ. Полномочия Собрания депутатов сельского поселения также прекращаются:</w:t>
      </w:r>
    </w:p>
    <w:p w:rsidR="0056468D" w:rsidRPr="00D15B01" w:rsidRDefault="0056468D" w:rsidP="0056468D">
      <w:pPr>
        <w:ind w:firstLine="567"/>
        <w:jc w:val="both"/>
      </w:pPr>
      <w:r w:rsidRPr="00D15B01">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56468D" w:rsidRPr="00D15B01" w:rsidRDefault="0056468D" w:rsidP="0056468D">
      <w:pPr>
        <w:tabs>
          <w:tab w:val="left" w:pos="6300"/>
        </w:tabs>
        <w:ind w:firstLine="567"/>
        <w:jc w:val="both"/>
      </w:pPr>
      <w:r w:rsidRPr="00D15B01">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56468D" w:rsidRPr="00D15B01" w:rsidRDefault="0056468D" w:rsidP="0056468D">
      <w:pPr>
        <w:autoSpaceDE w:val="0"/>
        <w:autoSpaceDN w:val="0"/>
        <w:adjustRightInd w:val="0"/>
        <w:ind w:firstLine="540"/>
        <w:jc w:val="both"/>
        <w:rPr>
          <w:bCs/>
        </w:rPr>
      </w:pPr>
      <w:r w:rsidRPr="00D15B01">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56468D" w:rsidRPr="00D15B01" w:rsidRDefault="0056468D" w:rsidP="0056468D">
      <w:pPr>
        <w:pStyle w:val="ConsNormal"/>
        <w:tabs>
          <w:tab w:val="left" w:pos="900"/>
        </w:tabs>
        <w:ind w:firstLine="567"/>
        <w:jc w:val="both"/>
        <w:rPr>
          <w:rFonts w:ascii="Times New Roman" w:hAnsi="Times New Roman" w:cs="Times New Roman"/>
          <w:sz w:val="24"/>
          <w:szCs w:val="24"/>
        </w:rPr>
      </w:pPr>
      <w:r w:rsidRPr="00D15B01">
        <w:rPr>
          <w:rFonts w:ascii="Times New Roman" w:hAnsi="Times New Roman" w:cs="Times New Roman"/>
          <w:sz w:val="24"/>
          <w:szCs w:val="24"/>
        </w:rPr>
        <w:t>4) в случае утраты сельским поселением статуса сельского поселения в связи с его объединением с городским округом;</w:t>
      </w:r>
    </w:p>
    <w:p w:rsidR="0056468D" w:rsidRPr="00D15B01" w:rsidRDefault="0056468D" w:rsidP="0056468D">
      <w:pPr>
        <w:autoSpaceDE w:val="0"/>
        <w:autoSpaceDN w:val="0"/>
        <w:adjustRightInd w:val="0"/>
        <w:ind w:firstLine="567"/>
        <w:jc w:val="both"/>
      </w:pPr>
      <w:r w:rsidRPr="00D15B01">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6468D" w:rsidRPr="00D15B01" w:rsidRDefault="0056468D" w:rsidP="0056468D">
      <w:pPr>
        <w:autoSpaceDE w:val="0"/>
        <w:autoSpaceDN w:val="0"/>
        <w:adjustRightInd w:val="0"/>
        <w:ind w:firstLine="567"/>
        <w:jc w:val="both"/>
      </w:pPr>
      <w:r w:rsidRPr="00D15B0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468D" w:rsidRPr="00D15B01" w:rsidRDefault="0056468D" w:rsidP="0056468D">
      <w:pPr>
        <w:spacing w:line="240" w:lineRule="atLeast"/>
        <w:ind w:firstLine="540"/>
        <w:jc w:val="both"/>
      </w:pPr>
      <w:r w:rsidRPr="00D15B01">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6468D" w:rsidRPr="00D15B01" w:rsidRDefault="0056468D" w:rsidP="0056468D">
      <w:pPr>
        <w:ind w:firstLine="567"/>
        <w:jc w:val="both"/>
        <w:rPr>
          <w:color w:val="FF0000"/>
        </w:rPr>
      </w:pPr>
      <w:r w:rsidRPr="00D15B01">
        <w:t xml:space="preserve">3. </w:t>
      </w:r>
      <w:r w:rsidRPr="00D15B01">
        <w:rPr>
          <w:bCs/>
        </w:rPr>
        <w:t xml:space="preserve">В случае обращения высшего должностного лица Республики Дагестан с заявлением о досрочном прекращении полномочий депутата </w:t>
      </w:r>
      <w:r w:rsidRPr="00D15B01">
        <w:t>Собрания депутатов сельского поселения</w:t>
      </w:r>
      <w:r w:rsidR="00387FE6">
        <w:t>,</w:t>
      </w:r>
      <w:r w:rsidRPr="00D15B01">
        <w:rPr>
          <w:bCs/>
        </w:rPr>
        <w:t xml:space="preserve"> днем появления основания для досрочного прекращения полномочий является день поступления в Собрание депутатов </w:t>
      </w:r>
      <w:r w:rsidRPr="00D15B01">
        <w:t>сельского поселения</w:t>
      </w:r>
      <w:r w:rsidRPr="00D15B01">
        <w:rPr>
          <w:bCs/>
        </w:rPr>
        <w:t xml:space="preserve"> данного заявления.</w:t>
      </w:r>
    </w:p>
    <w:p w:rsidR="0056468D" w:rsidRPr="00D15B01" w:rsidRDefault="0056468D" w:rsidP="0056468D">
      <w:pPr>
        <w:ind w:firstLine="567"/>
        <w:jc w:val="both"/>
      </w:pPr>
      <w:r w:rsidRPr="00D15B01">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w:t>
      </w:r>
      <w:r w:rsidRPr="00D15B01">
        <w:br/>
        <w:t xml:space="preserve">12.06.2002 г. № 67-ФЗ. </w:t>
      </w:r>
    </w:p>
    <w:p w:rsidR="0056468D" w:rsidRPr="00D15B01" w:rsidRDefault="0056468D" w:rsidP="0056468D">
      <w:pPr>
        <w:ind w:firstLine="567"/>
        <w:jc w:val="both"/>
        <w:rPr>
          <w:sz w:val="16"/>
          <w:szCs w:val="16"/>
        </w:rPr>
      </w:pPr>
    </w:p>
    <w:p w:rsidR="0056468D" w:rsidRPr="00D15B01" w:rsidRDefault="0056468D" w:rsidP="0056468D">
      <w:pPr>
        <w:keepLines/>
        <w:widowControl w:val="0"/>
        <w:tabs>
          <w:tab w:val="center" w:pos="3631"/>
        </w:tabs>
        <w:autoSpaceDE w:val="0"/>
        <w:autoSpaceDN w:val="0"/>
        <w:ind w:firstLine="567"/>
        <w:jc w:val="both"/>
      </w:pPr>
      <w:r w:rsidRPr="00D15B01">
        <w:rPr>
          <w:b/>
          <w:kern w:val="2"/>
        </w:rPr>
        <w:t xml:space="preserve">Статья 28. </w:t>
      </w:r>
      <w:r w:rsidRPr="00D15B01">
        <w:rPr>
          <w:b/>
          <w:bCs/>
          <w:kern w:val="2"/>
        </w:rPr>
        <w:t>Депутат Собрания депутатов сельского поселения</w:t>
      </w:r>
    </w:p>
    <w:p w:rsidR="0056468D" w:rsidRPr="00D15B01" w:rsidRDefault="0056468D" w:rsidP="0056468D">
      <w:pPr>
        <w:autoSpaceDE w:val="0"/>
        <w:autoSpaceDN w:val="0"/>
        <w:adjustRightInd w:val="0"/>
        <w:ind w:firstLine="567"/>
        <w:jc w:val="both"/>
      </w:pPr>
      <w:r w:rsidRPr="00D15B01">
        <w:t>1. Депутатом Собрания депутатов сельского поселения может быть избран гражданин Российской Федерации не моложе 18 лет.</w:t>
      </w:r>
    </w:p>
    <w:p w:rsidR="0056468D" w:rsidRPr="00D15B01" w:rsidRDefault="0056468D" w:rsidP="0056468D">
      <w:pPr>
        <w:ind w:firstLine="567"/>
        <w:jc w:val="both"/>
      </w:pPr>
      <w:r w:rsidRPr="00D15B01">
        <w:t>2. Депутату Собрания депутатов сельского поселения обеспечиваются условия для беспрепятственного осуществления своих полномочий.</w:t>
      </w:r>
    </w:p>
    <w:p w:rsidR="0056468D" w:rsidRPr="00D15B01" w:rsidRDefault="0056468D" w:rsidP="0056468D">
      <w:pPr>
        <w:autoSpaceDE w:val="0"/>
        <w:autoSpaceDN w:val="0"/>
        <w:adjustRightInd w:val="0"/>
        <w:ind w:firstLine="567"/>
        <w:jc w:val="both"/>
      </w:pPr>
      <w:r w:rsidRPr="00D15B01">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56468D" w:rsidRPr="00D15B01" w:rsidRDefault="0056468D" w:rsidP="0056468D">
      <w:pPr>
        <w:widowControl w:val="0"/>
        <w:autoSpaceDE w:val="0"/>
        <w:autoSpaceDN w:val="0"/>
        <w:adjustRightInd w:val="0"/>
        <w:ind w:firstLine="567"/>
        <w:jc w:val="both"/>
      </w:pPr>
      <w:r w:rsidRPr="00D15B01">
        <w:t xml:space="preserve">4. Депутат Собрания депутатов сельского поселения, не может одновременно исполнять </w:t>
      </w:r>
      <w:r w:rsidRPr="00D15B01">
        <w:lastRenderedPageBreak/>
        <w:t xml:space="preserve">полномочия депутата </w:t>
      </w:r>
      <w:r w:rsidRPr="00D15B01">
        <w:rPr>
          <w:kern w:val="2"/>
        </w:rPr>
        <w:t>Собрания депутатов сельского поселения</w:t>
      </w:r>
      <w:r w:rsidR="00D15B01">
        <w:rPr>
          <w:kern w:val="2"/>
        </w:rPr>
        <w:t>,</w:t>
      </w:r>
      <w:r w:rsidRPr="00D15B01">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w:t>
      </w:r>
    </w:p>
    <w:p w:rsidR="0056468D" w:rsidRPr="00D15B01" w:rsidRDefault="0056468D" w:rsidP="0056468D">
      <w:pPr>
        <w:widowControl w:val="0"/>
        <w:autoSpaceDE w:val="0"/>
        <w:autoSpaceDN w:val="0"/>
        <w:adjustRightInd w:val="0"/>
        <w:ind w:firstLine="708"/>
        <w:jc w:val="both"/>
      </w:pPr>
      <w:r w:rsidRPr="00D15B01">
        <w:rPr>
          <w:kern w:val="2"/>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6468D" w:rsidRPr="00D15B01" w:rsidRDefault="0056468D" w:rsidP="0056468D">
      <w:pPr>
        <w:autoSpaceDE w:val="0"/>
        <w:autoSpaceDN w:val="0"/>
        <w:adjustRightInd w:val="0"/>
        <w:ind w:firstLine="709"/>
        <w:jc w:val="both"/>
      </w:pPr>
      <w:r w:rsidRPr="00D15B01">
        <w:t xml:space="preserve">5. Депутаты осуществляют свою деятельность на непостоянной основе. На постоянной основе могут работать не более </w:t>
      </w:r>
      <w:r w:rsidRPr="00D15B01">
        <w:rPr>
          <w:b/>
        </w:rPr>
        <w:t>10</w:t>
      </w:r>
      <w:r w:rsidRPr="00D15B01">
        <w:t xml:space="preserve"> процентов депутатов от установленной численности Собрания депутатов сельского поселения.</w:t>
      </w:r>
    </w:p>
    <w:p w:rsidR="0056468D" w:rsidRPr="00D15B01" w:rsidRDefault="0056468D" w:rsidP="0056468D">
      <w:r w:rsidRPr="00D15B01">
        <w:t xml:space="preserve">            6. Осуществляющий свои полномочия на постоянной основе депутат Собрания депутатов сельского поселения не вправе:</w:t>
      </w:r>
    </w:p>
    <w:p w:rsidR="0056468D" w:rsidRPr="00D15B01" w:rsidRDefault="0056468D" w:rsidP="0056468D">
      <w:pPr>
        <w:jc w:val="both"/>
        <w:rPr>
          <w:bCs/>
        </w:rPr>
      </w:pPr>
      <w:r w:rsidRPr="00D15B01">
        <w:rPr>
          <w:kern w:val="2"/>
        </w:rPr>
        <w:t xml:space="preserve">     1)</w:t>
      </w:r>
      <w:r w:rsidRPr="00D15B01">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6468D" w:rsidRPr="00D15B01" w:rsidRDefault="0056468D" w:rsidP="0056468D">
      <w:pPr>
        <w:autoSpaceDE w:val="0"/>
        <w:autoSpaceDN w:val="0"/>
        <w:adjustRightInd w:val="0"/>
        <w:ind w:firstLine="567"/>
        <w:jc w:val="both"/>
      </w:pPr>
      <w:r w:rsidRPr="00D15B0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68D" w:rsidRPr="00D15B01" w:rsidRDefault="0056468D" w:rsidP="0056468D">
      <w:pPr>
        <w:autoSpaceDE w:val="0"/>
        <w:autoSpaceDN w:val="0"/>
        <w:adjustRightInd w:val="0"/>
        <w:ind w:firstLine="567"/>
        <w:jc w:val="both"/>
      </w:pPr>
      <w:r w:rsidRPr="00D15B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68D" w:rsidRPr="00D15B01" w:rsidRDefault="0056468D" w:rsidP="0056468D">
      <w:pPr>
        <w:autoSpaceDE w:val="0"/>
        <w:autoSpaceDN w:val="0"/>
        <w:adjustRightInd w:val="0"/>
        <w:ind w:firstLine="567"/>
        <w:outlineLvl w:val="1"/>
      </w:pPr>
      <w:r w:rsidRPr="00D15B01">
        <w:t xml:space="preserve">7. Депутат Собрания депутатов сельского поселения </w:t>
      </w:r>
      <w:r w:rsidRPr="00D15B01">
        <w:rPr>
          <w:bCs/>
        </w:rPr>
        <w:t>иное лицо, замещающее муниципальную должность</w:t>
      </w:r>
      <w:r w:rsidRPr="00D15B01">
        <w:t xml:space="preserve">  должен соблюдать ограничения и запреты и исполнять обязанности, которые установлены Федеральным </w:t>
      </w:r>
      <w:hyperlink r:id="rId8" w:history="1">
        <w:r w:rsidRPr="00D15B01">
          <w:t>законом</w:t>
        </w:r>
      </w:hyperlink>
      <w:r w:rsidRPr="00D15B01">
        <w:t xml:space="preserve"> от 25.12.2008 г. № 273-ФЗ «О противодействии коррупции»  и другими федеральными законами.</w:t>
      </w:r>
    </w:p>
    <w:p w:rsidR="0056468D" w:rsidRPr="00D15B01" w:rsidRDefault="0056468D" w:rsidP="0056468D">
      <w:pPr>
        <w:autoSpaceDE w:val="0"/>
        <w:autoSpaceDN w:val="0"/>
        <w:adjustRightInd w:val="0"/>
        <w:ind w:firstLine="567"/>
        <w:jc w:val="both"/>
      </w:pPr>
      <w:r w:rsidRPr="00D15B01">
        <w:t>8. Депутаты информируют избирателей о своей деятельности во время встреч с ними, а также через средства массовой информации.</w:t>
      </w:r>
    </w:p>
    <w:p w:rsidR="0056468D" w:rsidRPr="00D15B01" w:rsidRDefault="0056468D" w:rsidP="0056468D">
      <w:pPr>
        <w:ind w:firstLine="567"/>
        <w:jc w:val="both"/>
      </w:pPr>
      <w:r w:rsidRPr="00D15B01">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56468D" w:rsidRPr="00D15B01" w:rsidRDefault="0056468D" w:rsidP="0056468D">
      <w:pPr>
        <w:autoSpaceDE w:val="0"/>
        <w:autoSpaceDN w:val="0"/>
        <w:adjustRightInd w:val="0"/>
        <w:ind w:firstLine="540"/>
        <w:jc w:val="both"/>
      </w:pPr>
      <w:r w:rsidRPr="00D15B01">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6468D" w:rsidRPr="00D15B01" w:rsidRDefault="0056468D" w:rsidP="0056468D">
      <w:pPr>
        <w:autoSpaceDE w:val="0"/>
        <w:autoSpaceDN w:val="0"/>
        <w:adjustRightInd w:val="0"/>
        <w:ind w:firstLine="540"/>
        <w:jc w:val="both"/>
      </w:pPr>
      <w:r w:rsidRPr="00D15B01">
        <w:t xml:space="preserve">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w:t>
      </w:r>
      <w:r w:rsidRPr="00D15B01">
        <w:lastRenderedPageBreak/>
        <w:t>случаев законного представительства) по гражданскому, административному  или уголовному делу либо делу об административном правонарушении.</w:t>
      </w:r>
    </w:p>
    <w:p w:rsidR="0056468D" w:rsidRPr="00D15B01" w:rsidRDefault="0056468D" w:rsidP="0056468D">
      <w:pPr>
        <w:ind w:firstLine="567"/>
        <w:jc w:val="both"/>
      </w:pPr>
      <w:r w:rsidRPr="00D15B01">
        <w:t xml:space="preserve">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56468D" w:rsidRPr="00D15B01" w:rsidRDefault="0056468D" w:rsidP="0056468D">
      <w:pPr>
        <w:ind w:firstLine="567"/>
        <w:jc w:val="both"/>
      </w:pPr>
      <w:r w:rsidRPr="00D15B01">
        <w:t>13. В целях осуществления своих полномочий депутат имеет право:</w:t>
      </w:r>
    </w:p>
    <w:p w:rsidR="0056468D" w:rsidRPr="00D15B01" w:rsidRDefault="0056468D" w:rsidP="0056468D">
      <w:pPr>
        <w:ind w:firstLine="567"/>
        <w:jc w:val="both"/>
      </w:pPr>
      <w:r w:rsidRPr="00D15B01">
        <w:t>1) участвовать при рассмотрении в органах местного самоуправления любых вопросов, затрагивающих интересы избирателей;</w:t>
      </w:r>
    </w:p>
    <w:p w:rsidR="0056468D" w:rsidRPr="00D15B01" w:rsidRDefault="0056468D" w:rsidP="0056468D">
      <w:pPr>
        <w:ind w:firstLine="567"/>
        <w:jc w:val="both"/>
      </w:pPr>
      <w:r w:rsidRPr="00D15B01">
        <w:t>2) проверять в установленном законом порядке сведения о нарушении прав и законных интересов граждан;</w:t>
      </w:r>
    </w:p>
    <w:p w:rsidR="0056468D" w:rsidRPr="00D15B01" w:rsidRDefault="0056468D" w:rsidP="0056468D">
      <w:pPr>
        <w:ind w:firstLine="567"/>
        <w:jc w:val="both"/>
      </w:pPr>
      <w:r w:rsidRPr="00D15B01">
        <w:t>3) проводить собрания избирателей округа, встречи с трудовыми коллективами и местными общественными объединениями.</w:t>
      </w:r>
    </w:p>
    <w:p w:rsidR="0056468D" w:rsidRPr="00D15B01" w:rsidRDefault="0056468D" w:rsidP="0056468D">
      <w:pPr>
        <w:ind w:firstLine="567"/>
        <w:jc w:val="both"/>
      </w:pPr>
      <w:r w:rsidRPr="00D15B01">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56468D" w:rsidRPr="00D15B01" w:rsidRDefault="0056468D" w:rsidP="0056468D">
      <w:pPr>
        <w:ind w:firstLine="567"/>
        <w:jc w:val="both"/>
      </w:pPr>
      <w:r w:rsidRPr="00D15B01">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56468D" w:rsidRPr="00D15B01" w:rsidRDefault="0056468D" w:rsidP="0056468D">
      <w:pPr>
        <w:ind w:firstLine="567"/>
        <w:jc w:val="both"/>
      </w:pPr>
      <w:r w:rsidRPr="00D15B01">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56468D" w:rsidRPr="00D15B01" w:rsidRDefault="0056468D" w:rsidP="0056468D">
      <w:pPr>
        <w:ind w:firstLine="567"/>
        <w:jc w:val="both"/>
      </w:pPr>
      <w:r w:rsidRPr="00D15B01">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56468D" w:rsidRPr="00D15B01" w:rsidRDefault="0056468D" w:rsidP="0056468D">
      <w:pPr>
        <w:ind w:firstLine="567"/>
        <w:jc w:val="both"/>
        <w:rPr>
          <w:sz w:val="16"/>
          <w:szCs w:val="16"/>
        </w:rPr>
      </w:pPr>
    </w:p>
    <w:p w:rsidR="0056468D" w:rsidRPr="00D15B01" w:rsidRDefault="0056468D" w:rsidP="0056468D">
      <w:pPr>
        <w:keepLines/>
        <w:widowControl w:val="0"/>
        <w:ind w:firstLine="567"/>
        <w:jc w:val="both"/>
        <w:rPr>
          <w:b/>
        </w:rPr>
      </w:pPr>
      <w:r w:rsidRPr="00D15B01">
        <w:rPr>
          <w:b/>
          <w:kern w:val="2"/>
        </w:rPr>
        <w:t xml:space="preserve">Статья 29. Досрочное прекращение полномочий депутата </w:t>
      </w:r>
      <w:r w:rsidRPr="00D15B01">
        <w:rPr>
          <w:b/>
        </w:rPr>
        <w:t>Собрания депутатов сельского поселения</w:t>
      </w:r>
    </w:p>
    <w:p w:rsidR="0056468D" w:rsidRPr="00D15B01" w:rsidRDefault="0056468D" w:rsidP="0056468D">
      <w:pPr>
        <w:ind w:firstLine="567"/>
        <w:jc w:val="both"/>
      </w:pPr>
      <w:r w:rsidRPr="00D15B01">
        <w:t>1. Полномочия депутата Собрания депутатов сельского поселения прекращаются досрочно в случае:</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1) смерти;</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2) отставки по собственному желанию;</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3) признания судом недееспособным или ограниченно дееспособным;</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4) признания судом безвестно отсутствующим или объявления умершим;</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5) вступления в отношении его в законную силу обвинительного приговора суда;</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6) выезда за пределы Российской Федерации на постоянное место жительства;</w:t>
      </w:r>
    </w:p>
    <w:p w:rsidR="0056468D" w:rsidRPr="00D15B01" w:rsidRDefault="0056468D" w:rsidP="0056468D">
      <w:pPr>
        <w:ind w:firstLine="567"/>
        <w:jc w:val="both"/>
      </w:pPr>
      <w:r w:rsidRPr="00D15B0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68D" w:rsidRPr="00D15B01" w:rsidRDefault="0056468D" w:rsidP="0056468D">
      <w:pPr>
        <w:ind w:firstLine="567"/>
        <w:jc w:val="both"/>
      </w:pPr>
      <w:r w:rsidRPr="00D15B01">
        <w:t>8) отзыва избирателями;</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9) досрочного прекращения полномочий Собрания депутатов сельского поселения;</w:t>
      </w:r>
    </w:p>
    <w:p w:rsidR="0056468D" w:rsidRPr="00D15B01" w:rsidRDefault="0056468D" w:rsidP="0056468D">
      <w:pPr>
        <w:pStyle w:val="ConsNormal"/>
        <w:ind w:firstLine="567"/>
        <w:jc w:val="both"/>
        <w:rPr>
          <w:rFonts w:ascii="Times New Roman" w:hAnsi="Times New Roman" w:cs="Times New Roman"/>
          <w:sz w:val="24"/>
          <w:szCs w:val="24"/>
        </w:rPr>
      </w:pPr>
      <w:r w:rsidRPr="00D15B0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6468D" w:rsidRPr="00D15B01" w:rsidRDefault="0056468D" w:rsidP="0056468D">
      <w:pPr>
        <w:autoSpaceDE w:val="0"/>
        <w:autoSpaceDN w:val="0"/>
        <w:adjustRightInd w:val="0"/>
        <w:ind w:firstLine="567"/>
        <w:jc w:val="both"/>
        <w:outlineLvl w:val="1"/>
      </w:pPr>
      <w:r w:rsidRPr="00D15B01">
        <w:t xml:space="preserve">11) в иных случаях, установленных Федеральным законом от 06.10.2003 г. </w:t>
      </w:r>
      <w:r w:rsidRPr="00D15B01">
        <w:br/>
        <w:t>№ 131-ФЗ и иными федеральными законами.</w:t>
      </w:r>
    </w:p>
    <w:p w:rsidR="0056468D" w:rsidRPr="00D15B01" w:rsidRDefault="0056468D" w:rsidP="0056468D">
      <w:pPr>
        <w:jc w:val="both"/>
      </w:pPr>
      <w:r w:rsidRPr="00D15B01">
        <w:t xml:space="preserve">           2. Полномочия депутата Собрания депутатов сельского поселения, </w:t>
      </w:r>
      <w:r w:rsidRPr="00D15B01">
        <w:rPr>
          <w:bCs/>
        </w:rPr>
        <w:t>иного лица, замещающего муниципальную должность</w:t>
      </w:r>
      <w:r w:rsidRPr="00D15B01">
        <w:rPr>
          <w:spacing w:val="-3"/>
        </w:rPr>
        <w:t xml:space="preserve">» </w:t>
      </w:r>
      <w:r w:rsidRPr="00D15B01">
        <w:t>прекращаются досрочно в случае несоблюдения ограничений, установленных Федеральным законом от 06.10.2003 №131-ФЗ.</w:t>
      </w:r>
    </w:p>
    <w:p w:rsidR="0056468D" w:rsidRPr="00D15B01" w:rsidRDefault="0056468D" w:rsidP="0056468D">
      <w:pPr>
        <w:ind w:firstLine="567"/>
        <w:jc w:val="both"/>
      </w:pPr>
      <w:r w:rsidRPr="00D15B01">
        <w:lastRenderedPageBreak/>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56468D" w:rsidRPr="00D15B01" w:rsidRDefault="0056468D" w:rsidP="0056468D">
      <w:pPr>
        <w:ind w:firstLine="567"/>
        <w:jc w:val="both"/>
      </w:pPr>
      <w:r w:rsidRPr="00D15B01">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56468D" w:rsidRPr="00D15B01" w:rsidRDefault="0056468D" w:rsidP="0056468D">
      <w:pPr>
        <w:autoSpaceDE w:val="0"/>
        <w:autoSpaceDN w:val="0"/>
        <w:adjustRightInd w:val="0"/>
        <w:ind w:firstLine="540"/>
        <w:jc w:val="both"/>
        <w:outlineLvl w:val="1"/>
        <w:rPr>
          <w:bCs/>
        </w:rPr>
      </w:pPr>
      <w:r w:rsidRPr="00D15B01">
        <w:t xml:space="preserve">4. </w:t>
      </w:r>
      <w:r w:rsidRPr="00D15B01">
        <w:rPr>
          <w:bCs/>
        </w:rPr>
        <w:t xml:space="preserve">Полномочия депутата </w:t>
      </w:r>
      <w:r w:rsidRPr="00D15B01">
        <w:t xml:space="preserve">Собрания депутатов </w:t>
      </w:r>
      <w:r w:rsidRPr="00D15B01">
        <w:rPr>
          <w:kern w:val="2"/>
        </w:rPr>
        <w:t>сельского поселения,</w:t>
      </w:r>
      <w:r w:rsidRPr="00D15B01">
        <w:t xml:space="preserve"> иного лица, замещающего муниципальную должность, </w:t>
      </w:r>
      <w:r w:rsidRPr="00D15B01">
        <w:rPr>
          <w:kern w:val="2"/>
        </w:rPr>
        <w:t xml:space="preserve"> </w:t>
      </w:r>
      <w:r w:rsidRPr="00D15B01">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D15B01">
          <w:rPr>
            <w:bCs/>
          </w:rPr>
          <w:t>законом</w:t>
        </w:r>
      </w:hyperlink>
      <w:r w:rsidRPr="00D15B01">
        <w:rPr>
          <w:bCs/>
        </w:rPr>
        <w:t xml:space="preserve"> от 25 декабря 2008 года № 273-ФЗ "О противодействии коррупции", Федеральным </w:t>
      </w:r>
      <w:hyperlink r:id="rId10" w:history="1">
        <w:r w:rsidRPr="00D15B01">
          <w:rPr>
            <w:bCs/>
          </w:rPr>
          <w:t>законом</w:t>
        </w:r>
      </w:hyperlink>
      <w:r w:rsidRPr="00D15B01">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D15B01">
          <w:rPr>
            <w:bCs/>
          </w:rPr>
          <w:t>законом</w:t>
        </w:r>
      </w:hyperlink>
      <w:r w:rsidRPr="00D15B01">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3371" w:rsidRPr="00D15B01" w:rsidRDefault="0056468D" w:rsidP="0056468D">
      <w:pPr>
        <w:autoSpaceDE w:val="0"/>
        <w:autoSpaceDN w:val="0"/>
        <w:adjustRightInd w:val="0"/>
        <w:ind w:firstLine="540"/>
        <w:jc w:val="both"/>
        <w:outlineLvl w:val="1"/>
        <w:rPr>
          <w:bCs/>
        </w:rPr>
      </w:pPr>
      <w:r w:rsidRPr="00D15B01">
        <w:rPr>
          <w:bCs/>
        </w:rPr>
        <w:t xml:space="preserve">5. </w:t>
      </w:r>
      <w:r w:rsidRPr="00D15B01">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3371" w:rsidRPr="00D15B01" w:rsidRDefault="009B3371" w:rsidP="00460ED0">
      <w:pPr>
        <w:ind w:firstLine="567"/>
        <w:jc w:val="both"/>
        <w:rPr>
          <w:sz w:val="16"/>
          <w:szCs w:val="16"/>
        </w:rPr>
      </w:pPr>
    </w:p>
    <w:p w:rsidR="0019564B" w:rsidRPr="00D15B01" w:rsidRDefault="0019564B" w:rsidP="0019564B">
      <w:pPr>
        <w:keepLines/>
        <w:widowControl w:val="0"/>
        <w:autoSpaceDE w:val="0"/>
        <w:autoSpaceDN w:val="0"/>
        <w:ind w:firstLine="567"/>
        <w:jc w:val="both"/>
        <w:rPr>
          <w:b/>
          <w:bCs/>
          <w:kern w:val="2"/>
        </w:rPr>
      </w:pPr>
      <w:r w:rsidRPr="00D15B01">
        <w:rPr>
          <w:b/>
          <w:kern w:val="2"/>
        </w:rPr>
        <w:t>Статья 30.</w:t>
      </w:r>
      <w:r w:rsidRPr="00D15B01">
        <w:rPr>
          <w:b/>
          <w:bCs/>
          <w:kern w:val="2"/>
        </w:rPr>
        <w:t xml:space="preserve"> Глава сельского поселения</w:t>
      </w:r>
    </w:p>
    <w:p w:rsidR="0019564B" w:rsidRPr="00D15B01" w:rsidRDefault="0019564B" w:rsidP="0019564B">
      <w:pPr>
        <w:autoSpaceDE w:val="0"/>
        <w:autoSpaceDN w:val="0"/>
        <w:adjustRightInd w:val="0"/>
        <w:ind w:firstLine="709"/>
        <w:jc w:val="both"/>
        <w:rPr>
          <w:kern w:val="16"/>
        </w:rPr>
      </w:pPr>
      <w:r w:rsidRPr="00D15B01">
        <w:rPr>
          <w:kern w:val="16"/>
        </w:rPr>
        <w:t xml:space="preserve">1. Глава </w:t>
      </w:r>
      <w:r w:rsidRPr="00D15B01">
        <w:t xml:space="preserve">сельского поселения </w:t>
      </w:r>
      <w:r w:rsidRPr="00D15B01">
        <w:rPr>
          <w:kern w:val="16"/>
        </w:rPr>
        <w:t xml:space="preserve">является высшим должностным лицом </w:t>
      </w:r>
      <w:r w:rsidRPr="00D15B01">
        <w:t>сельского поселения</w:t>
      </w:r>
      <w:r w:rsidRPr="00D15B01">
        <w:rPr>
          <w:kern w:val="16"/>
        </w:rPr>
        <w:t xml:space="preserve">, наделяется настоящим Уставом </w:t>
      </w:r>
      <w:r w:rsidRPr="00D15B01">
        <w:t>в соответствии с Федеральным законом</w:t>
      </w:r>
      <w:r w:rsidRPr="00D15B01">
        <w:rPr>
          <w:kern w:val="16"/>
        </w:rPr>
        <w:t xml:space="preserve"> от 06.10.2003 г. №131-ФЗ собственными полномочиями по решению вопросов местного значения.</w:t>
      </w:r>
    </w:p>
    <w:p w:rsidR="004C1DAD" w:rsidRPr="00D15B01" w:rsidRDefault="0019564B" w:rsidP="004C1DAD">
      <w:pPr>
        <w:autoSpaceDE w:val="0"/>
        <w:autoSpaceDN w:val="0"/>
        <w:adjustRightInd w:val="0"/>
        <w:ind w:firstLine="567"/>
        <w:jc w:val="both"/>
      </w:pPr>
      <w:r w:rsidRPr="00D15B01">
        <w:t xml:space="preserve">2. </w:t>
      </w:r>
      <w:r w:rsidR="004C1DAD" w:rsidRPr="00D15B01">
        <w:t xml:space="preserve">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4C1DAD" w:rsidRPr="00D15B01" w:rsidRDefault="004C1DAD" w:rsidP="004C1DAD">
      <w:pPr>
        <w:autoSpaceDE w:val="0"/>
        <w:autoSpaceDN w:val="0"/>
        <w:adjustRightInd w:val="0"/>
        <w:ind w:firstLine="567"/>
        <w:jc w:val="both"/>
      </w:pPr>
      <w:r w:rsidRPr="00D15B01">
        <w:t xml:space="preserve">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1DAD" w:rsidRPr="00D15B01" w:rsidRDefault="004C1DAD" w:rsidP="004C1DAD">
      <w:pPr>
        <w:autoSpaceDE w:val="0"/>
        <w:autoSpaceDN w:val="0"/>
        <w:adjustRightInd w:val="0"/>
        <w:ind w:firstLine="567"/>
        <w:jc w:val="both"/>
      </w:pPr>
      <w:r w:rsidRPr="00D15B01">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C1DAD" w:rsidRPr="00D15B01" w:rsidRDefault="004C1DAD" w:rsidP="004C1DAD">
      <w:pPr>
        <w:autoSpaceDE w:val="0"/>
        <w:autoSpaceDN w:val="0"/>
        <w:adjustRightInd w:val="0"/>
        <w:ind w:firstLine="567"/>
        <w:jc w:val="both"/>
      </w:pPr>
      <w:r w:rsidRPr="00D15B01">
        <w:t xml:space="preserve"> Общее число членов конкурсной комиссии в сельском поселений устанавливается Собранием депутатов сельского поселения.</w:t>
      </w:r>
    </w:p>
    <w:p w:rsidR="004C1DAD" w:rsidRPr="00D15B01" w:rsidRDefault="004C1DAD" w:rsidP="004C1DAD">
      <w:pPr>
        <w:autoSpaceDE w:val="0"/>
        <w:autoSpaceDN w:val="0"/>
        <w:adjustRightInd w:val="0"/>
        <w:ind w:firstLine="567"/>
        <w:jc w:val="both"/>
      </w:pPr>
      <w:r w:rsidRPr="00D15B01">
        <w:t xml:space="preserve">  В сельском поселении половина членов конкурсной комиссии назначается Собранием депутатов сельского поселения, а другая половина- Главой муниципального района</w:t>
      </w:r>
    </w:p>
    <w:p w:rsidR="0019564B" w:rsidRPr="00D15B01" w:rsidRDefault="0019564B" w:rsidP="004C1DAD">
      <w:pPr>
        <w:autoSpaceDE w:val="0"/>
        <w:autoSpaceDN w:val="0"/>
        <w:adjustRightInd w:val="0"/>
        <w:ind w:firstLine="567"/>
        <w:jc w:val="both"/>
      </w:pPr>
      <w:r w:rsidRPr="00D15B01">
        <w:t>3. </w:t>
      </w:r>
      <w:r w:rsidR="004C1DAD" w:rsidRPr="00D15B01">
        <w:t>Порядок избрания Главы сельского поселения определяется Собранием депутатов сельского поселения.</w:t>
      </w:r>
    </w:p>
    <w:p w:rsidR="0019564B" w:rsidRPr="00D15B01" w:rsidRDefault="004C1DAD" w:rsidP="004C1DAD">
      <w:pPr>
        <w:autoSpaceDE w:val="0"/>
        <w:autoSpaceDN w:val="0"/>
        <w:adjustRightInd w:val="0"/>
        <w:ind w:firstLine="567"/>
        <w:jc w:val="both"/>
      </w:pPr>
      <w:r w:rsidRPr="00D15B01">
        <w:t xml:space="preserve">4. </w:t>
      </w:r>
      <w:r w:rsidR="0019564B" w:rsidRPr="00D15B01">
        <w:t xml:space="preserve">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w:t>
      </w:r>
      <w:r w:rsidR="0019564B" w:rsidRPr="00D15B01">
        <w:lastRenderedPageBreak/>
        <w:t>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19564B" w:rsidRPr="00D15B01" w:rsidRDefault="0019564B" w:rsidP="0019564B">
      <w:pPr>
        <w:autoSpaceDE w:val="0"/>
        <w:autoSpaceDN w:val="0"/>
        <w:ind w:firstLine="567"/>
        <w:jc w:val="both"/>
      </w:pPr>
      <w:r w:rsidRPr="00D15B01">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19564B" w:rsidRPr="00D15B01" w:rsidRDefault="004C1DAD" w:rsidP="0019564B">
      <w:pPr>
        <w:autoSpaceDE w:val="0"/>
        <w:autoSpaceDN w:val="0"/>
        <w:adjustRightInd w:val="0"/>
        <w:ind w:firstLine="567"/>
        <w:jc w:val="both"/>
      </w:pPr>
      <w:r w:rsidRPr="00D15B01">
        <w:t>5</w:t>
      </w:r>
      <w:r w:rsidR="0019564B" w:rsidRPr="00D15B01">
        <w:t>.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19564B" w:rsidRPr="00D15B01" w:rsidRDefault="004C1DAD" w:rsidP="0019564B">
      <w:pPr>
        <w:widowControl w:val="0"/>
        <w:autoSpaceDE w:val="0"/>
        <w:autoSpaceDN w:val="0"/>
        <w:adjustRightInd w:val="0"/>
        <w:ind w:firstLine="567"/>
        <w:jc w:val="both"/>
      </w:pPr>
      <w:r w:rsidRPr="00D15B01">
        <w:t>6</w:t>
      </w:r>
      <w:r w:rsidR="0019564B" w:rsidRPr="00D15B01">
        <w:t>.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56468D" w:rsidRPr="00D15B01" w:rsidRDefault="004C1DAD" w:rsidP="0056468D">
      <w:pPr>
        <w:autoSpaceDE w:val="0"/>
        <w:autoSpaceDN w:val="0"/>
        <w:adjustRightInd w:val="0"/>
        <w:ind w:firstLine="567"/>
        <w:jc w:val="both"/>
      </w:pPr>
      <w:r w:rsidRPr="00D15B01">
        <w:t>7</w:t>
      </w:r>
      <w:r w:rsidR="0019564B" w:rsidRPr="00D15B01">
        <w:t xml:space="preserve">. </w:t>
      </w:r>
      <w:r w:rsidR="0056468D" w:rsidRPr="00D15B01">
        <w:t xml:space="preserve">Осуществляющий свои полномочия Глава сельского поселения на постоянной основе, не вправе: </w:t>
      </w:r>
    </w:p>
    <w:p w:rsidR="0056468D" w:rsidRPr="00D15B01" w:rsidRDefault="0056468D" w:rsidP="0056468D">
      <w:pPr>
        <w:autoSpaceDE w:val="0"/>
        <w:autoSpaceDN w:val="0"/>
        <w:adjustRightInd w:val="0"/>
        <w:ind w:firstLine="567"/>
        <w:jc w:val="both"/>
        <w:rPr>
          <w:b/>
        </w:rPr>
      </w:pPr>
      <w:r w:rsidRPr="00D15B01">
        <w:t xml:space="preserve">1) </w:t>
      </w:r>
      <w:r w:rsidRPr="00D15B01">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15B01">
        <w:rPr>
          <w:b/>
        </w:rPr>
        <w:t xml:space="preserve">           </w:t>
      </w:r>
    </w:p>
    <w:p w:rsidR="0019564B" w:rsidRPr="00D15B01" w:rsidRDefault="0019564B" w:rsidP="0056468D">
      <w:pPr>
        <w:autoSpaceDE w:val="0"/>
        <w:autoSpaceDN w:val="0"/>
        <w:adjustRightInd w:val="0"/>
        <w:ind w:firstLine="567"/>
        <w:jc w:val="both"/>
      </w:pPr>
      <w:r w:rsidRPr="00D15B0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564B" w:rsidRPr="00D15B01" w:rsidRDefault="0019564B" w:rsidP="0019564B">
      <w:pPr>
        <w:autoSpaceDE w:val="0"/>
        <w:autoSpaceDN w:val="0"/>
        <w:adjustRightInd w:val="0"/>
        <w:ind w:firstLine="567"/>
        <w:jc w:val="both"/>
      </w:pPr>
      <w:r w:rsidRPr="00D15B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68D" w:rsidRPr="00D15B01" w:rsidRDefault="0056468D" w:rsidP="0019564B">
      <w:pPr>
        <w:autoSpaceDE w:val="0"/>
        <w:autoSpaceDN w:val="0"/>
        <w:adjustRightInd w:val="0"/>
        <w:ind w:firstLine="567"/>
        <w:jc w:val="both"/>
      </w:pPr>
      <w:r w:rsidRPr="00D15B01">
        <w:t>7.1.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564B" w:rsidRPr="00D15B01" w:rsidRDefault="004C1DAD" w:rsidP="0019564B">
      <w:pPr>
        <w:autoSpaceDE w:val="0"/>
        <w:autoSpaceDN w:val="0"/>
        <w:adjustRightInd w:val="0"/>
        <w:ind w:firstLine="540"/>
        <w:jc w:val="both"/>
        <w:outlineLvl w:val="1"/>
        <w:rPr>
          <w:b/>
          <w:bCs/>
        </w:rPr>
      </w:pPr>
      <w:r w:rsidRPr="00D15B01">
        <w:rPr>
          <w:bCs/>
        </w:rPr>
        <w:t>8</w:t>
      </w:r>
      <w:r w:rsidR="0019564B" w:rsidRPr="00D15B01">
        <w:rPr>
          <w:bCs/>
        </w:rPr>
        <w:t xml:space="preserve">. Глава </w:t>
      </w:r>
      <w:r w:rsidR="0019564B" w:rsidRPr="00D15B01">
        <w:t>сельского поселения</w:t>
      </w:r>
      <w:r w:rsidRPr="00D15B01">
        <w:t xml:space="preserve"> </w:t>
      </w:r>
      <w:r w:rsidRPr="00D15B01">
        <w:rPr>
          <w:bCs/>
        </w:rPr>
        <w:t>должен</w:t>
      </w:r>
      <w:r w:rsidR="0019564B" w:rsidRPr="00D15B01">
        <w:rPr>
          <w:bCs/>
        </w:rPr>
        <w:t xml:space="preserve"> соблюдать ограничения</w:t>
      </w:r>
      <w:r w:rsidR="00C62417" w:rsidRPr="00D15B01">
        <w:rPr>
          <w:bCs/>
        </w:rPr>
        <w:t>,</w:t>
      </w:r>
      <w:r w:rsidR="0019564B" w:rsidRPr="00D15B01">
        <w:rPr>
          <w:bCs/>
        </w:rPr>
        <w:t xml:space="preserve"> запреты</w:t>
      </w:r>
      <w:r w:rsidR="00C62417" w:rsidRPr="00D15B01">
        <w:rPr>
          <w:bCs/>
        </w:rPr>
        <w:t>,</w:t>
      </w:r>
      <w:r w:rsidR="0019564B" w:rsidRPr="00D15B01">
        <w:rPr>
          <w:bCs/>
        </w:rPr>
        <w:t xml:space="preserve"> исполнять обязанности, которые установлены Федеральным </w:t>
      </w:r>
      <w:hyperlink r:id="rId12" w:history="1">
        <w:r w:rsidR="0019564B" w:rsidRPr="00D15B01">
          <w:rPr>
            <w:bCs/>
          </w:rPr>
          <w:t>законом</w:t>
        </w:r>
      </w:hyperlink>
      <w:r w:rsidR="0019564B" w:rsidRPr="00D15B01">
        <w:rPr>
          <w:bCs/>
        </w:rPr>
        <w:t xml:space="preserve"> от 25.12.2008 №273-ФЗ «О противодействии коррупции» и другими федеральными законами.</w:t>
      </w:r>
    </w:p>
    <w:p w:rsidR="0019564B" w:rsidRPr="00D15B01" w:rsidRDefault="004C1DAD" w:rsidP="0019564B">
      <w:pPr>
        <w:autoSpaceDE w:val="0"/>
        <w:autoSpaceDN w:val="0"/>
        <w:adjustRightInd w:val="0"/>
        <w:ind w:firstLine="567"/>
        <w:jc w:val="both"/>
      </w:pPr>
      <w:r w:rsidRPr="00D15B01">
        <w:t>9</w:t>
      </w:r>
      <w:r w:rsidR="0019564B" w:rsidRPr="00D15B01">
        <w:t>.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9564B" w:rsidRPr="00D15B01" w:rsidRDefault="004C1DAD" w:rsidP="0019564B">
      <w:pPr>
        <w:autoSpaceDE w:val="0"/>
        <w:autoSpaceDN w:val="0"/>
        <w:adjustRightInd w:val="0"/>
        <w:ind w:firstLine="540"/>
        <w:jc w:val="both"/>
      </w:pPr>
      <w:r w:rsidRPr="00D15B01">
        <w:t>10</w:t>
      </w:r>
      <w:r w:rsidR="0019564B" w:rsidRPr="00D15B01">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w:t>
      </w:r>
      <w:r w:rsidR="0019564B" w:rsidRPr="00D15B01">
        <w:lastRenderedPageBreak/>
        <w:t>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9564B" w:rsidRPr="00D15B01" w:rsidRDefault="004C1DAD" w:rsidP="0019564B">
      <w:pPr>
        <w:autoSpaceDE w:val="0"/>
        <w:autoSpaceDN w:val="0"/>
        <w:adjustRightInd w:val="0"/>
        <w:ind w:firstLine="567"/>
        <w:jc w:val="both"/>
      </w:pPr>
      <w:r w:rsidRPr="00D15B01">
        <w:t>11</w:t>
      </w:r>
      <w:r w:rsidR="002A6F53" w:rsidRPr="00D15B01">
        <w:t>. Глава сельского поселения</w:t>
      </w:r>
      <w:r w:rsidR="0019564B" w:rsidRPr="00D15B01">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0019564B" w:rsidRPr="00D15B01">
        <w:rPr>
          <w:bCs/>
        </w:rPr>
        <w:t>административному</w:t>
      </w:r>
      <w:r w:rsidR="0019564B" w:rsidRPr="00D15B01">
        <w:t xml:space="preserve"> или уголовному делу либо делу об административном правонарушении.</w:t>
      </w:r>
    </w:p>
    <w:p w:rsidR="0019564B" w:rsidRPr="00D15B01" w:rsidRDefault="004C1DAD" w:rsidP="0019564B">
      <w:pPr>
        <w:autoSpaceDE w:val="0"/>
        <w:autoSpaceDN w:val="0"/>
        <w:adjustRightInd w:val="0"/>
        <w:ind w:firstLine="567"/>
        <w:jc w:val="both"/>
      </w:pPr>
      <w:r w:rsidRPr="00D15B01">
        <w:t>12</w:t>
      </w:r>
      <w:r w:rsidR="0019564B" w:rsidRPr="00D15B01">
        <w:t>. Глава сельского поселения в своей деятельности подконтролен и подотчетен населению и Собранию депутатов сельского поселения.</w:t>
      </w:r>
    </w:p>
    <w:p w:rsidR="004C1DAD" w:rsidRPr="00D15B01" w:rsidRDefault="004C1DAD" w:rsidP="0019564B">
      <w:pPr>
        <w:autoSpaceDE w:val="0"/>
        <w:autoSpaceDN w:val="0"/>
        <w:adjustRightInd w:val="0"/>
        <w:ind w:firstLine="567"/>
        <w:jc w:val="both"/>
      </w:pPr>
      <w:r w:rsidRPr="00D15B01">
        <w:t xml:space="preserve">13. </w:t>
      </w:r>
      <w:r w:rsidR="005623A5" w:rsidRPr="00D15B01">
        <w:t>В случае временного отсутствия Г</w:t>
      </w:r>
      <w:r w:rsidRPr="00D15B01">
        <w:t>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w:t>
      </w:r>
      <w:r w:rsidR="005623A5" w:rsidRPr="00D15B01">
        <w:t xml:space="preserve">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26024F" w:rsidRPr="00D15B01" w:rsidRDefault="0026024F" w:rsidP="0019564B">
      <w:pPr>
        <w:autoSpaceDE w:val="0"/>
        <w:autoSpaceDN w:val="0"/>
        <w:adjustRightInd w:val="0"/>
        <w:ind w:firstLine="567"/>
        <w:jc w:val="both"/>
        <w:rPr>
          <w:sz w:val="16"/>
          <w:szCs w:val="16"/>
        </w:rPr>
      </w:pPr>
    </w:p>
    <w:p w:rsidR="0056468D" w:rsidRPr="00D15B01" w:rsidRDefault="0056468D" w:rsidP="0056468D">
      <w:pPr>
        <w:pStyle w:val="a7"/>
        <w:keepLines/>
        <w:widowControl w:val="0"/>
        <w:ind w:firstLine="567"/>
        <w:jc w:val="both"/>
        <w:rPr>
          <w:b/>
          <w:bCs/>
          <w:kern w:val="2"/>
          <w:sz w:val="24"/>
          <w:szCs w:val="24"/>
        </w:rPr>
      </w:pPr>
      <w:r w:rsidRPr="00D15B01">
        <w:rPr>
          <w:b/>
          <w:kern w:val="2"/>
          <w:sz w:val="24"/>
          <w:szCs w:val="24"/>
        </w:rPr>
        <w:t>Статья 32.</w:t>
      </w:r>
      <w:r w:rsidRPr="00D15B01">
        <w:rPr>
          <w:b/>
          <w:bCs/>
          <w:kern w:val="2"/>
          <w:sz w:val="24"/>
          <w:szCs w:val="24"/>
        </w:rPr>
        <w:t xml:space="preserve"> Досрочное прекращение полномочий Главы сельского поселения</w:t>
      </w:r>
    </w:p>
    <w:p w:rsidR="0056468D" w:rsidRPr="00D15B01" w:rsidRDefault="0056468D" w:rsidP="0056468D">
      <w:pPr>
        <w:ind w:firstLine="567"/>
        <w:jc w:val="both"/>
      </w:pPr>
      <w:r w:rsidRPr="00D15B01">
        <w:t>1. Полномочия Главы сельского поселения прекращаются досрочно в случае:</w:t>
      </w:r>
    </w:p>
    <w:p w:rsidR="0056468D" w:rsidRPr="00D15B01" w:rsidRDefault="0056468D" w:rsidP="0056468D">
      <w:pPr>
        <w:ind w:firstLine="567"/>
        <w:jc w:val="both"/>
      </w:pPr>
      <w:r w:rsidRPr="00D15B01">
        <w:t>1) смерти;</w:t>
      </w:r>
    </w:p>
    <w:p w:rsidR="0056468D" w:rsidRPr="00D15B01" w:rsidRDefault="0056468D" w:rsidP="0056468D">
      <w:pPr>
        <w:ind w:firstLine="567"/>
        <w:jc w:val="both"/>
      </w:pPr>
      <w:r w:rsidRPr="00D15B01">
        <w:t>2) отставки по собственному желанию;</w:t>
      </w:r>
    </w:p>
    <w:p w:rsidR="0056468D" w:rsidRPr="00D15B01" w:rsidRDefault="0056468D" w:rsidP="0056468D">
      <w:pPr>
        <w:ind w:firstLine="567"/>
        <w:jc w:val="both"/>
      </w:pPr>
      <w:r w:rsidRPr="00D15B01">
        <w:t>3) удаления в отставку в соответствии со статьей 74.1 Федерального закона от 06.10.2003 г. № 131-ФЗ;</w:t>
      </w:r>
    </w:p>
    <w:p w:rsidR="0056468D" w:rsidRPr="00D15B01" w:rsidRDefault="0056468D" w:rsidP="0056468D">
      <w:pPr>
        <w:ind w:firstLine="567"/>
        <w:jc w:val="both"/>
      </w:pPr>
      <w:r w:rsidRPr="00D15B01">
        <w:t xml:space="preserve">4) отрешения от должности в соответствии со статьей 74 Федерального закона от 06.10.2003 г. № 131-ФЗ; </w:t>
      </w:r>
    </w:p>
    <w:p w:rsidR="0056468D" w:rsidRPr="00D15B01" w:rsidRDefault="0056468D" w:rsidP="0056468D">
      <w:pPr>
        <w:ind w:firstLine="567"/>
        <w:jc w:val="both"/>
      </w:pPr>
      <w:r w:rsidRPr="00D15B01">
        <w:t>5) признания судом недееспособным или ограниченно дееспособным;</w:t>
      </w:r>
    </w:p>
    <w:p w:rsidR="0056468D" w:rsidRPr="00D15B01" w:rsidRDefault="0056468D" w:rsidP="0056468D">
      <w:pPr>
        <w:ind w:firstLine="567"/>
        <w:jc w:val="both"/>
      </w:pPr>
      <w:r w:rsidRPr="00D15B01">
        <w:t>6) признания судом безвестно отсутствующим или объявления умершим;</w:t>
      </w:r>
    </w:p>
    <w:p w:rsidR="0056468D" w:rsidRPr="00D15B01" w:rsidRDefault="0056468D" w:rsidP="0056468D">
      <w:pPr>
        <w:ind w:firstLine="567"/>
        <w:jc w:val="both"/>
      </w:pPr>
      <w:r w:rsidRPr="00D15B01">
        <w:t>7) вступления в отношении его в законную силу обвинительного приговора суда;</w:t>
      </w:r>
    </w:p>
    <w:p w:rsidR="0056468D" w:rsidRPr="00D15B01" w:rsidRDefault="0056468D" w:rsidP="0056468D">
      <w:pPr>
        <w:ind w:firstLine="567"/>
        <w:jc w:val="both"/>
      </w:pPr>
      <w:r w:rsidRPr="00D15B01">
        <w:t>8) выезда за пределы Российской Федерации на постоянное место жительства;</w:t>
      </w:r>
    </w:p>
    <w:p w:rsidR="0056468D" w:rsidRPr="00D15B01" w:rsidRDefault="0056468D" w:rsidP="0056468D">
      <w:pPr>
        <w:ind w:firstLine="567"/>
        <w:jc w:val="both"/>
      </w:pPr>
      <w:r w:rsidRPr="00D15B0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68D" w:rsidRPr="00D15B01" w:rsidRDefault="0056468D" w:rsidP="0056468D">
      <w:pPr>
        <w:ind w:firstLine="567"/>
        <w:jc w:val="both"/>
        <w:rPr>
          <w:strike/>
        </w:rPr>
      </w:pPr>
      <w:r w:rsidRPr="00D15B01">
        <w:t>10) отзыва избирателями;</w:t>
      </w:r>
    </w:p>
    <w:p w:rsidR="0056468D" w:rsidRPr="00D15B01" w:rsidRDefault="0056468D" w:rsidP="0056468D">
      <w:pPr>
        <w:ind w:firstLine="567"/>
        <w:jc w:val="both"/>
      </w:pPr>
      <w:r w:rsidRPr="00D15B01">
        <w:t>11) установленной в судебном порядке стойкой неспособности по состоянию здоровья осуществлять полномочия Главы сельского поселения;</w:t>
      </w:r>
    </w:p>
    <w:p w:rsidR="0056468D" w:rsidRPr="00D15B01" w:rsidRDefault="0056468D" w:rsidP="0056468D">
      <w:pPr>
        <w:autoSpaceDE w:val="0"/>
        <w:autoSpaceDN w:val="0"/>
        <w:adjustRightInd w:val="0"/>
        <w:ind w:firstLine="567"/>
        <w:jc w:val="both"/>
      </w:pPr>
      <w:r w:rsidRPr="00D15B01">
        <w:t xml:space="preserve">12) </w:t>
      </w:r>
      <w:r w:rsidR="00C26C58" w:rsidRPr="00D15B01">
        <w:rPr>
          <w:bCs/>
        </w:rPr>
        <w:t>преобразования сельского поселения, осуществляемого в соответствии с частями 3,5, 6,2, 7,2 статьи 13 Федерального закона от 06.10.2003 г. №131, а также в случае упразднения сельского поселения;</w:t>
      </w:r>
    </w:p>
    <w:p w:rsidR="0056468D" w:rsidRPr="00D15B01" w:rsidRDefault="0056468D" w:rsidP="0056468D">
      <w:pPr>
        <w:autoSpaceDE w:val="0"/>
        <w:autoSpaceDN w:val="0"/>
        <w:adjustRightInd w:val="0"/>
        <w:ind w:firstLine="567"/>
        <w:jc w:val="both"/>
      </w:pPr>
      <w:r w:rsidRPr="00D15B01">
        <w:t>13) утраты сельским поселением статуса сельского поселения в случае его объединения с городским округом;</w:t>
      </w:r>
    </w:p>
    <w:p w:rsidR="0056468D" w:rsidRPr="00D15B01" w:rsidRDefault="0056468D" w:rsidP="0056468D">
      <w:pPr>
        <w:autoSpaceDE w:val="0"/>
        <w:autoSpaceDN w:val="0"/>
        <w:adjustRightInd w:val="0"/>
        <w:ind w:firstLine="567"/>
        <w:jc w:val="both"/>
      </w:pPr>
      <w:r w:rsidRPr="00D15B01">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6468D" w:rsidRPr="00D15B01" w:rsidRDefault="0056468D" w:rsidP="0056468D">
      <w:pPr>
        <w:autoSpaceDE w:val="0"/>
        <w:autoSpaceDN w:val="0"/>
        <w:adjustRightInd w:val="0"/>
        <w:ind w:firstLine="540"/>
        <w:jc w:val="both"/>
        <w:outlineLvl w:val="1"/>
      </w:pPr>
      <w:r w:rsidRPr="00D15B01">
        <w:t>2. Полномочия Главы сельского поселения, прекращаются досрочно в случае несоблюдения ограничений, установленных Федеральным законом от 06.10.2003 №131-ФЗ.</w:t>
      </w:r>
    </w:p>
    <w:p w:rsidR="0056468D" w:rsidRPr="00D15B01" w:rsidRDefault="0056468D" w:rsidP="0056468D">
      <w:pPr>
        <w:autoSpaceDE w:val="0"/>
        <w:autoSpaceDN w:val="0"/>
        <w:adjustRightInd w:val="0"/>
        <w:ind w:firstLine="567"/>
        <w:jc w:val="both"/>
      </w:pPr>
      <w:r w:rsidRPr="00D15B01">
        <w:t xml:space="preserve">3. </w:t>
      </w:r>
      <w:r w:rsidR="00C26C58" w:rsidRPr="00D15B01">
        <w:rPr>
          <w:color w:val="00000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C26C58" w:rsidRPr="00D15B01">
        <w:rPr>
          <w:kern w:val="1"/>
        </w:rPr>
        <w:t xml:space="preserve"> заместитель Главы (секретарь) администрации в соответствии с правовым актом </w:t>
      </w:r>
      <w:r w:rsidR="00C26C58" w:rsidRPr="00D15B01">
        <w:rPr>
          <w:bCs/>
          <w:kern w:val="1"/>
        </w:rPr>
        <w:lastRenderedPageBreak/>
        <w:t xml:space="preserve">администрации </w:t>
      </w:r>
      <w:r w:rsidR="00C26C58" w:rsidRPr="00D15B01">
        <w:rPr>
          <w:kern w:val="1"/>
        </w:rPr>
        <w:t xml:space="preserve">о распределении обязанностей либо со специально изданным по данному вопросу правовым актом </w:t>
      </w:r>
      <w:r w:rsidR="00C26C58" w:rsidRPr="00D15B01">
        <w:rPr>
          <w:bCs/>
          <w:kern w:val="1"/>
        </w:rPr>
        <w:t xml:space="preserve">администрации </w:t>
      </w:r>
      <w:r w:rsidR="00C26C58" w:rsidRPr="00D15B01">
        <w:t>в соответствии с настоящим Уставом;</w:t>
      </w:r>
    </w:p>
    <w:p w:rsidR="0056468D" w:rsidRPr="00D15B01" w:rsidRDefault="0056468D" w:rsidP="0056468D">
      <w:pPr>
        <w:autoSpaceDE w:val="0"/>
        <w:autoSpaceDN w:val="0"/>
        <w:adjustRightInd w:val="0"/>
        <w:ind w:firstLine="567"/>
        <w:jc w:val="both"/>
        <w:rPr>
          <w:bCs/>
        </w:rPr>
      </w:pPr>
      <w:r w:rsidRPr="00D15B01">
        <w:t xml:space="preserve">4. </w:t>
      </w:r>
      <w:r w:rsidRPr="00D15B01">
        <w:rPr>
          <w:bCs/>
        </w:rPr>
        <w:t>Полномочия Главы сельского поселения,</w:t>
      </w:r>
      <w:r w:rsidRPr="00D15B01">
        <w:t xml:space="preserve"> иного лица, замещающего муниципальную должность, </w:t>
      </w:r>
      <w:r w:rsidRPr="00D15B01">
        <w:rPr>
          <w:bCs/>
        </w:rPr>
        <w:t xml:space="preserve"> прекращаются досрочно в случае несоблюдения ограничений, запретов, неисполнения обязанностей, установленных Федеральным </w:t>
      </w:r>
      <w:hyperlink r:id="rId13" w:history="1">
        <w:r w:rsidRPr="00D15B01">
          <w:rPr>
            <w:bCs/>
          </w:rPr>
          <w:t>законом</w:t>
        </w:r>
      </w:hyperlink>
      <w:r w:rsidRPr="00D15B01">
        <w:rPr>
          <w:bCs/>
        </w:rPr>
        <w:t xml:space="preserve"> от 25 декабря 2008 года № 273-ФЗ "О противодействии коррупции", Федеральным </w:t>
      </w:r>
      <w:hyperlink r:id="rId14" w:history="1">
        <w:r w:rsidRPr="00D15B01">
          <w:rPr>
            <w:bCs/>
          </w:rPr>
          <w:t>законом</w:t>
        </w:r>
      </w:hyperlink>
      <w:r w:rsidRPr="00D15B01">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15B01">
          <w:rPr>
            <w:bCs/>
          </w:rPr>
          <w:t>законом</w:t>
        </w:r>
      </w:hyperlink>
      <w:r w:rsidRPr="00D15B01">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0831" w:rsidRPr="00D15B01" w:rsidRDefault="001E0831" w:rsidP="0056468D">
      <w:pPr>
        <w:autoSpaceDE w:val="0"/>
        <w:autoSpaceDN w:val="0"/>
        <w:adjustRightInd w:val="0"/>
        <w:ind w:firstLine="567"/>
        <w:jc w:val="both"/>
        <w:rPr>
          <w:bCs/>
          <w:sz w:val="16"/>
          <w:szCs w:val="16"/>
        </w:rPr>
      </w:pPr>
    </w:p>
    <w:p w:rsidR="001E0831" w:rsidRPr="00D15B01" w:rsidRDefault="001E0831" w:rsidP="001E0831">
      <w:pPr>
        <w:ind w:firstLine="567"/>
        <w:jc w:val="both"/>
        <w:rPr>
          <w:b/>
        </w:rPr>
      </w:pPr>
      <w:r w:rsidRPr="00D15B01">
        <w:rPr>
          <w:b/>
        </w:rPr>
        <w:t>Статья 40. Муниципальная служба, должности муниципальной службы</w:t>
      </w:r>
    </w:p>
    <w:p w:rsidR="001E0831" w:rsidRPr="00D15B01" w:rsidRDefault="001E0831" w:rsidP="001E0831">
      <w:pPr>
        <w:ind w:firstLine="567"/>
        <w:jc w:val="both"/>
      </w:pPr>
      <w:r w:rsidRPr="00D15B01">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0831" w:rsidRPr="00D15B01" w:rsidRDefault="001E0831" w:rsidP="001E0831">
      <w:pPr>
        <w:ind w:firstLine="567"/>
        <w:jc w:val="both"/>
      </w:pPr>
      <w:r w:rsidRPr="00D15B01">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w:t>
      </w:r>
      <w:r w:rsidRPr="00D15B01">
        <w:br/>
        <w:t>«</w:t>
      </w:r>
      <w:r w:rsidRPr="00D15B01">
        <w:rPr>
          <w:snapToGrid w:val="0"/>
        </w:rPr>
        <w:t xml:space="preserve">О перечне муниципальных должностей и Реестре должностей муниципальной службы </w:t>
      </w:r>
      <w:r w:rsidRPr="00D15B01">
        <w:t>в Республике Дагестан».</w:t>
      </w:r>
    </w:p>
    <w:p w:rsidR="001E0831" w:rsidRPr="00D15B01" w:rsidRDefault="001E0831" w:rsidP="001E0831">
      <w:pPr>
        <w:jc w:val="both"/>
        <w:outlineLvl w:val="0"/>
        <w:rPr>
          <w:color w:val="000000"/>
        </w:rPr>
      </w:pPr>
      <w:r w:rsidRPr="00D15B01">
        <w:t xml:space="preserve">3. </w:t>
      </w:r>
      <w:r w:rsidRPr="00D15B01">
        <w:rPr>
          <w:color w:val="00000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0831" w:rsidRPr="00D15B01" w:rsidRDefault="001E0831" w:rsidP="001E0831">
      <w:pPr>
        <w:jc w:val="both"/>
        <w:outlineLvl w:val="0"/>
        <w:rPr>
          <w:bCs/>
        </w:rPr>
      </w:pPr>
      <w:r w:rsidRPr="00D15B01">
        <w:rPr>
          <w:color w:val="000000"/>
        </w:rPr>
        <w:t xml:space="preserve">       </w:t>
      </w:r>
      <w:r w:rsidRPr="00D15B01">
        <w:rPr>
          <w:bCs/>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0831" w:rsidRPr="00D15B01" w:rsidRDefault="001E0831" w:rsidP="001E0831">
      <w:pPr>
        <w:ind w:firstLine="567"/>
        <w:jc w:val="both"/>
      </w:pPr>
      <w:r w:rsidRPr="00D15B01">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CA30E7" w:rsidRPr="00D15B01" w:rsidRDefault="00CA30E7" w:rsidP="001E0831">
      <w:pPr>
        <w:ind w:firstLine="567"/>
        <w:jc w:val="both"/>
        <w:rPr>
          <w:sz w:val="16"/>
          <w:szCs w:val="16"/>
        </w:rPr>
      </w:pPr>
    </w:p>
    <w:p w:rsidR="00CA30E7" w:rsidRPr="00D15B01" w:rsidRDefault="00CA30E7" w:rsidP="00CA30E7">
      <w:pPr>
        <w:ind w:firstLine="567"/>
        <w:jc w:val="both"/>
        <w:rPr>
          <w:b/>
        </w:rPr>
      </w:pPr>
      <w:r w:rsidRPr="00D15B01">
        <w:rPr>
          <w:b/>
        </w:rPr>
        <w:t>Статья 43. Система муниципальных правовых актов сельского поселения</w:t>
      </w:r>
    </w:p>
    <w:p w:rsidR="00CA30E7" w:rsidRPr="00D15B01" w:rsidRDefault="00CA30E7" w:rsidP="00CA30E7">
      <w:pPr>
        <w:ind w:firstLine="567"/>
        <w:jc w:val="both"/>
      </w:pPr>
      <w:r w:rsidRPr="00D15B01">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CA30E7" w:rsidRPr="00D15B01" w:rsidRDefault="00CA30E7" w:rsidP="00CA30E7">
      <w:pPr>
        <w:ind w:firstLine="567"/>
        <w:jc w:val="both"/>
      </w:pPr>
      <w:r w:rsidRPr="00D15B01">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w:t>
      </w:r>
      <w:r w:rsidRPr="00D15B01">
        <w:lastRenderedPageBreak/>
        <w:t>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CA30E7" w:rsidRPr="00D15B01" w:rsidRDefault="00CA30E7" w:rsidP="00CA30E7">
      <w:pPr>
        <w:ind w:firstLine="567"/>
        <w:jc w:val="both"/>
      </w:pPr>
      <w:r w:rsidRPr="00D15B01">
        <w:t xml:space="preserve">3. </w:t>
      </w:r>
      <w:r w:rsidRPr="00D15B01">
        <w:rPr>
          <w:bCs/>
        </w:rPr>
        <w:t xml:space="preserve">Муниципальные нормативные правовые акты </w:t>
      </w:r>
      <w:r w:rsidRPr="00D15B01">
        <w:t>сельского поселения</w:t>
      </w:r>
      <w:r w:rsidRPr="00D15B01">
        <w:rPr>
          <w:bC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D15B01">
        <w:t>сельского поселения</w:t>
      </w:r>
      <w:r w:rsidRPr="00D15B01">
        <w:rPr>
          <w:bCs/>
        </w:rPr>
        <w:t xml:space="preserve"> в порядке, установленном муниципальными нормативными правовыми актами в соответствии с </w:t>
      </w:r>
      <w:r w:rsidRPr="00D15B01">
        <w:t>Законом Республики Дагестан от 11.12.2014 № 89</w:t>
      </w:r>
      <w:r w:rsidRPr="00D15B01">
        <w:rPr>
          <w:bCs/>
        </w:rPr>
        <w:t>;</w:t>
      </w:r>
    </w:p>
    <w:p w:rsidR="00CA30E7" w:rsidRPr="00D15B01" w:rsidRDefault="00CA30E7" w:rsidP="00CA30E7">
      <w:pPr>
        <w:ind w:firstLine="567"/>
        <w:jc w:val="both"/>
      </w:pPr>
      <w:r w:rsidRPr="00D15B01">
        <w:t>4. В систему муниципальных правовых актов входят:</w:t>
      </w:r>
    </w:p>
    <w:p w:rsidR="00CA30E7" w:rsidRPr="00D15B01" w:rsidRDefault="00CA30E7" w:rsidP="00CA30E7">
      <w:pPr>
        <w:ind w:firstLine="567"/>
        <w:jc w:val="both"/>
      </w:pPr>
      <w:r w:rsidRPr="00D15B01">
        <w:t>1) устав сельского поселения, правовые акты, принятые на местном референдуме;</w:t>
      </w:r>
    </w:p>
    <w:p w:rsidR="00CA30E7" w:rsidRPr="00D15B01" w:rsidRDefault="00CA30E7" w:rsidP="00CA30E7">
      <w:pPr>
        <w:ind w:firstLine="567"/>
        <w:jc w:val="both"/>
      </w:pPr>
      <w:r w:rsidRPr="00D15B01">
        <w:t xml:space="preserve">2) нормативные и иные правовые акты Собрания депутатов сельского поселения; </w:t>
      </w:r>
    </w:p>
    <w:p w:rsidR="00CA30E7" w:rsidRPr="00D15B01" w:rsidRDefault="00CA30E7" w:rsidP="00CA30E7">
      <w:pPr>
        <w:ind w:firstLine="567"/>
        <w:jc w:val="both"/>
      </w:pPr>
      <w:r w:rsidRPr="00D15B01">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CA30E7" w:rsidRPr="00D15B01" w:rsidRDefault="00CA30E7" w:rsidP="00CA30E7">
      <w:pPr>
        <w:ind w:firstLine="567"/>
        <w:jc w:val="both"/>
      </w:pPr>
      <w:r w:rsidRPr="00D15B01">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A30E7" w:rsidRPr="00D15B01" w:rsidRDefault="00CA30E7" w:rsidP="00CA30E7">
      <w:pPr>
        <w:ind w:firstLine="567"/>
        <w:jc w:val="both"/>
      </w:pPr>
      <w:r w:rsidRPr="00D15B01">
        <w:t>Иные муниципальные правовые акты не должны противоречить настоящему Уставу и правовым актам, принятым на местном референдуме.</w:t>
      </w:r>
    </w:p>
    <w:p w:rsidR="00CA30E7" w:rsidRPr="00D15B01" w:rsidRDefault="00CA30E7" w:rsidP="00CA30E7">
      <w:pPr>
        <w:ind w:firstLine="567"/>
        <w:jc w:val="both"/>
      </w:pPr>
      <w:r w:rsidRPr="00D15B01">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CA30E7" w:rsidRPr="00D15B01" w:rsidRDefault="00CA30E7" w:rsidP="00CA30E7">
      <w:pPr>
        <w:ind w:firstLine="567"/>
        <w:jc w:val="both"/>
      </w:pPr>
      <w:r w:rsidRPr="00D15B01">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CA30E7" w:rsidRPr="00D15B01" w:rsidRDefault="00CA30E7" w:rsidP="00CA30E7">
      <w:pPr>
        <w:ind w:firstLine="567"/>
        <w:jc w:val="both"/>
      </w:pPr>
      <w:r w:rsidRPr="00D15B01">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CA30E7" w:rsidRPr="00D15B01" w:rsidRDefault="00CA30E7" w:rsidP="00CA30E7">
      <w:pPr>
        <w:ind w:firstLine="567"/>
        <w:jc w:val="both"/>
      </w:pPr>
      <w:r w:rsidRPr="00D15B01">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A30E7" w:rsidRPr="00D15B01" w:rsidRDefault="00CA30E7" w:rsidP="00CA30E7">
      <w:pPr>
        <w:ind w:firstLine="567"/>
        <w:jc w:val="both"/>
      </w:pPr>
      <w:r w:rsidRPr="00D15B01">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CA30E7" w:rsidRPr="00D15B01" w:rsidRDefault="00CA30E7" w:rsidP="00CA30E7">
      <w:pPr>
        <w:ind w:firstLine="567"/>
        <w:jc w:val="both"/>
        <w:rPr>
          <w:sz w:val="16"/>
          <w:szCs w:val="16"/>
        </w:rPr>
      </w:pPr>
    </w:p>
    <w:p w:rsidR="00CA30E7" w:rsidRPr="00CA30E7" w:rsidRDefault="00CA30E7" w:rsidP="00CA30E7">
      <w:pPr>
        <w:autoSpaceDE w:val="0"/>
        <w:autoSpaceDN w:val="0"/>
        <w:ind w:firstLine="567"/>
        <w:jc w:val="both"/>
        <w:rPr>
          <w:b/>
          <w:bCs/>
        </w:rPr>
      </w:pPr>
      <w:r w:rsidRPr="00CA30E7">
        <w:rPr>
          <w:b/>
        </w:rPr>
        <w:t xml:space="preserve">Статья 44. </w:t>
      </w:r>
      <w:r w:rsidRPr="00CA30E7">
        <w:rPr>
          <w:b/>
          <w:bCs/>
        </w:rPr>
        <w:t>Устав сельского поселения</w:t>
      </w:r>
    </w:p>
    <w:p w:rsidR="00CA30E7" w:rsidRPr="00CA30E7" w:rsidRDefault="00CA30E7" w:rsidP="00CA30E7">
      <w:pPr>
        <w:autoSpaceDE w:val="0"/>
        <w:autoSpaceDN w:val="0"/>
        <w:ind w:firstLine="567"/>
        <w:jc w:val="both"/>
      </w:pPr>
      <w:r w:rsidRPr="00CA30E7">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CA30E7" w:rsidRPr="00D15B01" w:rsidRDefault="00CA30E7" w:rsidP="00CA30E7">
      <w:pPr>
        <w:autoSpaceDE w:val="0"/>
        <w:autoSpaceDN w:val="0"/>
        <w:adjustRightInd w:val="0"/>
        <w:ind w:firstLine="540"/>
        <w:jc w:val="both"/>
        <w:outlineLvl w:val="1"/>
      </w:pPr>
      <w:r w:rsidRPr="00CA30E7">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w:t>
      </w:r>
      <w:r w:rsidRPr="00CA30E7">
        <w:lastRenderedPageBreak/>
        <w:t xml:space="preserve">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A30E7" w:rsidRPr="00D15B01" w:rsidRDefault="00CA30E7" w:rsidP="00CA30E7">
      <w:pPr>
        <w:autoSpaceDE w:val="0"/>
        <w:autoSpaceDN w:val="0"/>
        <w:adjustRightInd w:val="0"/>
        <w:ind w:firstLine="540"/>
        <w:jc w:val="both"/>
        <w:outlineLvl w:val="1"/>
      </w:pPr>
      <w:r w:rsidRPr="00D15B01">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CA30E7" w:rsidRPr="00CA30E7" w:rsidRDefault="00CA30E7" w:rsidP="00CA30E7">
      <w:pPr>
        <w:autoSpaceDE w:val="0"/>
        <w:autoSpaceDN w:val="0"/>
        <w:ind w:firstLine="567"/>
        <w:jc w:val="both"/>
      </w:pPr>
      <w:r w:rsidRPr="00CA30E7">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CA30E7">
        <w:rPr>
          <w:b/>
        </w:rPr>
        <w:t>,</w:t>
      </w:r>
      <w:r w:rsidRPr="00CA30E7">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CA30E7" w:rsidRPr="00CA30E7" w:rsidRDefault="00CA30E7" w:rsidP="00CA30E7">
      <w:pPr>
        <w:autoSpaceDE w:val="0"/>
        <w:autoSpaceDN w:val="0"/>
        <w:adjustRightInd w:val="0"/>
        <w:ind w:firstLine="540"/>
        <w:jc w:val="both"/>
        <w:outlineLvl w:val="1"/>
      </w:pPr>
      <w:r w:rsidRPr="00CA30E7">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CA30E7">
          <w:t>порядке</w:t>
        </w:r>
      </w:hyperlink>
      <w:r w:rsidRPr="00CA30E7">
        <w:t>, установленном Федеральным законом от 21.07.2005 г. № 97-ФЗ.</w:t>
      </w:r>
    </w:p>
    <w:p w:rsidR="00CA30E7" w:rsidRPr="00CA30E7" w:rsidRDefault="00CA30E7" w:rsidP="00CA30E7">
      <w:pPr>
        <w:autoSpaceDE w:val="0"/>
        <w:autoSpaceDN w:val="0"/>
        <w:adjustRightInd w:val="0"/>
        <w:ind w:firstLine="540"/>
        <w:jc w:val="both"/>
        <w:outlineLvl w:val="1"/>
      </w:pPr>
      <w:r w:rsidRPr="00CA30E7">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Pr="00CA30E7">
        <w:rPr>
          <w:color w:val="FF0000"/>
        </w:rPr>
        <w:t>7</w:t>
      </w:r>
      <w:r w:rsidRPr="00CA30E7">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A30E7" w:rsidRPr="00CA30E7" w:rsidRDefault="00CA30E7" w:rsidP="00CA30E7">
      <w:pPr>
        <w:autoSpaceDE w:val="0"/>
        <w:autoSpaceDN w:val="0"/>
        <w:adjustRightInd w:val="0"/>
        <w:ind w:firstLine="540"/>
        <w:jc w:val="both"/>
      </w:pPr>
      <w:r w:rsidRPr="00CA30E7">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CA30E7" w:rsidRPr="00D15B01" w:rsidRDefault="00CA30E7" w:rsidP="00CA30E7">
      <w:pPr>
        <w:autoSpaceDE w:val="0"/>
        <w:autoSpaceDN w:val="0"/>
        <w:ind w:firstLine="567"/>
        <w:jc w:val="both"/>
      </w:pPr>
      <w:r w:rsidRPr="00CA30E7">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CA30E7" w:rsidRPr="00D15B01" w:rsidRDefault="00CA30E7" w:rsidP="00CA30E7">
      <w:pPr>
        <w:autoSpaceDE w:val="0"/>
        <w:autoSpaceDN w:val="0"/>
        <w:ind w:firstLine="567"/>
        <w:jc w:val="both"/>
      </w:pPr>
      <w:r w:rsidRPr="00D15B01">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A30E7" w:rsidRPr="00D15B01" w:rsidRDefault="00CA30E7" w:rsidP="00CA30E7">
      <w:pPr>
        <w:autoSpaceDE w:val="0"/>
        <w:autoSpaceDN w:val="0"/>
        <w:ind w:firstLine="567"/>
        <w:jc w:val="both"/>
      </w:pPr>
    </w:p>
    <w:p w:rsidR="00CA30E7" w:rsidRPr="00CA30E7" w:rsidRDefault="00CA30E7" w:rsidP="00CA30E7">
      <w:pPr>
        <w:autoSpaceDE w:val="0"/>
        <w:autoSpaceDN w:val="0"/>
        <w:ind w:firstLine="567"/>
        <w:jc w:val="both"/>
        <w:rPr>
          <w:b/>
          <w:bCs/>
        </w:rPr>
      </w:pPr>
      <w:r w:rsidRPr="00CA30E7">
        <w:rPr>
          <w:b/>
        </w:rPr>
        <w:t xml:space="preserve">Статья 45. </w:t>
      </w:r>
      <w:r w:rsidRPr="00CA30E7">
        <w:rPr>
          <w:b/>
          <w:bCs/>
        </w:rPr>
        <w:t>Подготовка и принятие муниципальных правовых актов</w:t>
      </w:r>
    </w:p>
    <w:p w:rsidR="00CA30E7" w:rsidRPr="00CA30E7" w:rsidRDefault="00CA30E7" w:rsidP="00CA30E7">
      <w:pPr>
        <w:autoSpaceDE w:val="0"/>
        <w:autoSpaceDN w:val="0"/>
        <w:adjustRightInd w:val="0"/>
        <w:ind w:firstLine="540"/>
        <w:jc w:val="both"/>
      </w:pPr>
      <w:r w:rsidRPr="00CA30E7">
        <w:t xml:space="preserve">1. Проекты муниципальных правовых актов могут вноситься депутатами </w:t>
      </w:r>
      <w:r w:rsidRPr="00CA30E7">
        <w:rPr>
          <w:bCs/>
        </w:rPr>
        <w:t>Собрания депутатов сельского поселения</w:t>
      </w:r>
      <w:r w:rsidRPr="00CA30E7">
        <w:t>, главой сельского поселения, иными выборными органами местного самоуправления, прокурором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CA30E7" w:rsidRPr="00CA30E7" w:rsidRDefault="00CA30E7" w:rsidP="00CA30E7">
      <w:pPr>
        <w:autoSpaceDE w:val="0"/>
        <w:autoSpaceDN w:val="0"/>
        <w:adjustRightInd w:val="0"/>
        <w:ind w:firstLine="540"/>
        <w:jc w:val="both"/>
      </w:pPr>
      <w:r w:rsidRPr="00CA30E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30E7" w:rsidRPr="00CA30E7" w:rsidRDefault="00CA30E7" w:rsidP="00CA30E7">
      <w:pPr>
        <w:autoSpaceDE w:val="0"/>
        <w:autoSpaceDN w:val="0"/>
        <w:ind w:firstLine="567"/>
        <w:jc w:val="both"/>
      </w:pPr>
      <w:r w:rsidRPr="00CA30E7">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CA30E7" w:rsidRPr="00CA30E7" w:rsidRDefault="00CA30E7" w:rsidP="00CA30E7">
      <w:pPr>
        <w:autoSpaceDE w:val="0"/>
        <w:autoSpaceDN w:val="0"/>
        <w:adjustRightInd w:val="0"/>
        <w:ind w:firstLine="567"/>
        <w:jc w:val="both"/>
      </w:pPr>
      <w:r w:rsidRPr="00CA30E7">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CA30E7" w:rsidRPr="00D15B01" w:rsidRDefault="00CA30E7" w:rsidP="00CA30E7">
      <w:pPr>
        <w:autoSpaceDE w:val="0"/>
        <w:autoSpaceDN w:val="0"/>
        <w:adjustRightInd w:val="0"/>
        <w:ind w:firstLine="567"/>
        <w:jc w:val="both"/>
      </w:pPr>
      <w:r w:rsidRPr="00CA30E7">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CA30E7" w:rsidRPr="00D15B01" w:rsidRDefault="00CA30E7" w:rsidP="00387FE6">
      <w:pPr>
        <w:autoSpaceDE w:val="0"/>
        <w:autoSpaceDN w:val="0"/>
        <w:adjustRightInd w:val="0"/>
        <w:ind w:firstLine="567"/>
        <w:jc w:val="both"/>
      </w:pPr>
      <w:r w:rsidRPr="00CA30E7">
        <w:t xml:space="preserve">6. </w:t>
      </w:r>
      <w:r w:rsidRPr="00D15B01">
        <w:rPr>
          <w:color w:val="000000"/>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CA30E7" w:rsidRPr="00D15B01" w:rsidRDefault="00CA30E7" w:rsidP="00387FE6">
      <w:pPr>
        <w:jc w:val="both"/>
        <w:outlineLvl w:val="0"/>
        <w:rPr>
          <w:color w:val="000000"/>
        </w:rPr>
      </w:pPr>
      <w:r w:rsidRPr="00D15B01">
        <w:rPr>
          <w:color w:val="000000"/>
        </w:rPr>
        <w:t xml:space="preserve">        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87FE6" w:rsidRDefault="00CA30E7" w:rsidP="00387FE6">
      <w:pPr>
        <w:jc w:val="both"/>
        <w:outlineLvl w:val="0"/>
        <w:rPr>
          <w:color w:val="000000"/>
        </w:rPr>
      </w:pPr>
      <w:r w:rsidRPr="00D15B01">
        <w:rPr>
          <w:color w:val="000000"/>
        </w:rPr>
        <w:t xml:space="preserve">          2) проектов нормативных правовых актов Собрания депутатов сельского поселения, регулирующих бюджетные правоотношения.</w:t>
      </w:r>
    </w:p>
    <w:p w:rsidR="00CA30E7" w:rsidRDefault="00860FAE" w:rsidP="00387FE6">
      <w:pPr>
        <w:jc w:val="both"/>
        <w:outlineLvl w:val="0"/>
      </w:pPr>
      <w:r>
        <w:t xml:space="preserve">           7. </w:t>
      </w:r>
      <w:r w:rsidR="00CA30E7" w:rsidRPr="00D15B01">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60FAE" w:rsidRPr="00860FAE" w:rsidRDefault="00860FAE" w:rsidP="00387FE6">
      <w:pPr>
        <w:jc w:val="both"/>
        <w:outlineLvl w:val="0"/>
        <w:rPr>
          <w:color w:val="000000"/>
          <w:sz w:val="16"/>
          <w:szCs w:val="16"/>
        </w:rPr>
      </w:pPr>
    </w:p>
    <w:p w:rsidR="00CA30E7" w:rsidRPr="00D15B01" w:rsidRDefault="00CA30E7" w:rsidP="00CA30E7">
      <w:pPr>
        <w:autoSpaceDE w:val="0"/>
        <w:autoSpaceDN w:val="0"/>
        <w:adjustRightInd w:val="0"/>
        <w:ind w:firstLine="540"/>
        <w:jc w:val="both"/>
        <w:outlineLvl w:val="1"/>
        <w:rPr>
          <w:b/>
        </w:rPr>
      </w:pPr>
      <w:r w:rsidRPr="00D15B01">
        <w:rPr>
          <w:b/>
        </w:rPr>
        <w:t>Статья 68. Удаление главы сельского поселения в отставку</w:t>
      </w:r>
    </w:p>
    <w:p w:rsidR="00CA30E7" w:rsidRPr="00D15B01" w:rsidRDefault="00CA30E7" w:rsidP="00CA30E7">
      <w:pPr>
        <w:autoSpaceDE w:val="0"/>
        <w:autoSpaceDN w:val="0"/>
        <w:adjustRightInd w:val="0"/>
        <w:ind w:firstLine="540"/>
        <w:jc w:val="both"/>
      </w:pPr>
      <w:r w:rsidRPr="00D15B01">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CA30E7" w:rsidRPr="00D15B01" w:rsidRDefault="00CA30E7" w:rsidP="00CA30E7">
      <w:pPr>
        <w:autoSpaceDE w:val="0"/>
        <w:autoSpaceDN w:val="0"/>
        <w:adjustRightInd w:val="0"/>
        <w:ind w:firstLine="540"/>
        <w:jc w:val="both"/>
      </w:pPr>
      <w:r w:rsidRPr="00D15B01">
        <w:t>2. Основаниями для удаления главы сельского поселения в отставку являются:</w:t>
      </w:r>
    </w:p>
    <w:p w:rsidR="00CA30E7" w:rsidRPr="00D15B01" w:rsidRDefault="00CA30E7" w:rsidP="00CA30E7">
      <w:pPr>
        <w:autoSpaceDE w:val="0"/>
        <w:autoSpaceDN w:val="0"/>
        <w:adjustRightInd w:val="0"/>
        <w:ind w:firstLine="540"/>
        <w:jc w:val="both"/>
      </w:pPr>
      <w:r w:rsidRPr="00D15B01">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CA30E7" w:rsidRPr="00D15B01" w:rsidRDefault="00CA30E7" w:rsidP="00CA30E7">
      <w:pPr>
        <w:autoSpaceDE w:val="0"/>
        <w:autoSpaceDN w:val="0"/>
        <w:adjustRightInd w:val="0"/>
        <w:ind w:firstLine="540"/>
        <w:jc w:val="both"/>
      </w:pPr>
      <w:r w:rsidRPr="00D15B01">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w:t>
      </w:r>
      <w:r w:rsidRPr="00D15B01">
        <w:lastRenderedPageBreak/>
        <w:t>полномочий, переданных органам местного самоуправления федеральными законами и законами Республики Дагестан;</w:t>
      </w:r>
    </w:p>
    <w:p w:rsidR="00CA30E7" w:rsidRPr="00D15B01" w:rsidRDefault="00CA30E7" w:rsidP="00CA30E7">
      <w:pPr>
        <w:autoSpaceDE w:val="0"/>
        <w:autoSpaceDN w:val="0"/>
        <w:adjustRightInd w:val="0"/>
        <w:ind w:firstLine="540"/>
        <w:jc w:val="both"/>
      </w:pPr>
      <w:r w:rsidRPr="00D15B01">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CA30E7" w:rsidRPr="00D15B01" w:rsidRDefault="00CA30E7" w:rsidP="00CA30E7">
      <w:pPr>
        <w:pStyle w:val="ConsNormal"/>
        <w:ind w:firstLine="0"/>
        <w:jc w:val="both"/>
        <w:rPr>
          <w:rFonts w:ascii="Times New Roman" w:hAnsi="Times New Roman" w:cs="Times New Roman"/>
          <w:sz w:val="24"/>
          <w:szCs w:val="24"/>
        </w:rPr>
      </w:pPr>
      <w:r w:rsidRPr="00D15B01">
        <w:rPr>
          <w:rFonts w:ascii="Times New Roman" w:hAnsi="Times New Roman" w:cs="Times New Roman"/>
          <w:bCs/>
          <w:sz w:val="24"/>
          <w:szCs w:val="24"/>
        </w:rPr>
        <w:t xml:space="preserve">        4) </w:t>
      </w:r>
      <w:r w:rsidRPr="00D15B01">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30E7" w:rsidRPr="00D15B01" w:rsidRDefault="00CA30E7" w:rsidP="00CA30E7">
      <w:pPr>
        <w:pStyle w:val="u"/>
        <w:spacing w:before="0" w:beforeAutospacing="0" w:after="0" w:afterAutospacing="0"/>
        <w:ind w:firstLine="540"/>
        <w:jc w:val="both"/>
      </w:pPr>
      <w:r w:rsidRPr="00D15B01">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30E7" w:rsidRPr="00D15B01" w:rsidRDefault="00CA30E7" w:rsidP="00CA30E7">
      <w:pPr>
        <w:autoSpaceDE w:val="0"/>
        <w:autoSpaceDN w:val="0"/>
        <w:adjustRightInd w:val="0"/>
        <w:ind w:firstLine="540"/>
        <w:jc w:val="both"/>
      </w:pPr>
      <w:r w:rsidRPr="00D15B01">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CA30E7" w:rsidRPr="00D15B01" w:rsidRDefault="00CA30E7" w:rsidP="00CA30E7">
      <w:pPr>
        <w:autoSpaceDE w:val="0"/>
        <w:autoSpaceDN w:val="0"/>
        <w:adjustRightInd w:val="0"/>
        <w:ind w:firstLine="540"/>
        <w:jc w:val="both"/>
      </w:pPr>
      <w:r w:rsidRPr="00D15B01">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CA30E7" w:rsidRPr="00D15B01" w:rsidRDefault="00CA30E7" w:rsidP="00CA30E7">
      <w:pPr>
        <w:autoSpaceDE w:val="0"/>
        <w:autoSpaceDN w:val="0"/>
        <w:adjustRightInd w:val="0"/>
        <w:ind w:firstLine="540"/>
        <w:jc w:val="both"/>
      </w:pPr>
      <w:r w:rsidRPr="00D15B01">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CA30E7" w:rsidRPr="00D15B01" w:rsidRDefault="00CA30E7" w:rsidP="00CA30E7">
      <w:pPr>
        <w:autoSpaceDE w:val="0"/>
        <w:autoSpaceDN w:val="0"/>
        <w:adjustRightInd w:val="0"/>
        <w:ind w:firstLine="540"/>
        <w:jc w:val="both"/>
      </w:pPr>
      <w:r w:rsidRPr="00D15B01">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CA30E7" w:rsidRPr="00D15B01" w:rsidRDefault="00CA30E7" w:rsidP="00CA30E7">
      <w:pPr>
        <w:autoSpaceDE w:val="0"/>
        <w:autoSpaceDN w:val="0"/>
        <w:adjustRightInd w:val="0"/>
        <w:ind w:firstLine="540"/>
        <w:jc w:val="both"/>
      </w:pPr>
      <w:r w:rsidRPr="00D15B01">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CA30E7" w:rsidRPr="00D15B01" w:rsidRDefault="00CA30E7" w:rsidP="00CA30E7">
      <w:pPr>
        <w:autoSpaceDE w:val="0"/>
        <w:autoSpaceDN w:val="0"/>
        <w:adjustRightInd w:val="0"/>
        <w:ind w:firstLine="540"/>
        <w:jc w:val="both"/>
      </w:pPr>
      <w:r w:rsidRPr="00D15B01">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CA30E7" w:rsidRPr="00D15B01" w:rsidRDefault="00CA30E7" w:rsidP="00CA30E7">
      <w:pPr>
        <w:autoSpaceDE w:val="0"/>
        <w:autoSpaceDN w:val="0"/>
        <w:adjustRightInd w:val="0"/>
        <w:ind w:firstLine="540"/>
        <w:jc w:val="both"/>
      </w:pPr>
      <w:r w:rsidRPr="00D15B01">
        <w:lastRenderedPageBreak/>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CA30E7" w:rsidRPr="00D15B01" w:rsidRDefault="00CA30E7" w:rsidP="00CA30E7">
      <w:pPr>
        <w:autoSpaceDE w:val="0"/>
        <w:autoSpaceDN w:val="0"/>
        <w:adjustRightInd w:val="0"/>
        <w:ind w:firstLine="540"/>
        <w:jc w:val="both"/>
      </w:pPr>
      <w:r w:rsidRPr="00D15B01">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CA30E7" w:rsidRPr="00D15B01" w:rsidRDefault="00CA30E7" w:rsidP="00CA30E7">
      <w:pPr>
        <w:autoSpaceDE w:val="0"/>
        <w:autoSpaceDN w:val="0"/>
        <w:adjustRightInd w:val="0"/>
        <w:ind w:firstLine="540"/>
        <w:jc w:val="both"/>
      </w:pPr>
      <w:r w:rsidRPr="00D15B01">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CA30E7" w:rsidRPr="00D15B01" w:rsidRDefault="00CA30E7" w:rsidP="00CA30E7">
      <w:pPr>
        <w:autoSpaceDE w:val="0"/>
        <w:autoSpaceDN w:val="0"/>
        <w:adjustRightInd w:val="0"/>
        <w:ind w:firstLine="540"/>
        <w:jc w:val="both"/>
      </w:pPr>
      <w:r w:rsidRPr="00D15B01">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CA30E7" w:rsidRPr="00D15B01" w:rsidRDefault="00CA30E7" w:rsidP="00CA30E7">
      <w:pPr>
        <w:autoSpaceDE w:val="0"/>
        <w:autoSpaceDN w:val="0"/>
        <w:adjustRightInd w:val="0"/>
        <w:ind w:firstLine="540"/>
        <w:jc w:val="both"/>
      </w:pPr>
      <w:r w:rsidRPr="00D15B01">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CA30E7" w:rsidRPr="00D15B01" w:rsidRDefault="00CA30E7" w:rsidP="00CA30E7">
      <w:pPr>
        <w:autoSpaceDE w:val="0"/>
        <w:autoSpaceDN w:val="0"/>
        <w:adjustRightInd w:val="0"/>
        <w:ind w:firstLine="540"/>
        <w:jc w:val="both"/>
      </w:pPr>
      <w:r w:rsidRPr="00D15B01">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CA30E7" w:rsidRPr="00D15B01" w:rsidRDefault="00CA30E7" w:rsidP="00CA30E7">
      <w:pPr>
        <w:autoSpaceDE w:val="0"/>
        <w:autoSpaceDN w:val="0"/>
        <w:adjustRightInd w:val="0"/>
        <w:ind w:firstLine="540"/>
        <w:jc w:val="both"/>
      </w:pPr>
      <w:r w:rsidRPr="00D15B01">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CA30E7" w:rsidRPr="00D15B01" w:rsidRDefault="00CA30E7" w:rsidP="00CA30E7">
      <w:pPr>
        <w:autoSpaceDE w:val="0"/>
        <w:autoSpaceDN w:val="0"/>
        <w:adjustRightInd w:val="0"/>
        <w:ind w:firstLine="540"/>
        <w:jc w:val="both"/>
      </w:pPr>
      <w:r w:rsidRPr="00D15B01">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A30E7" w:rsidRPr="00CA30E7" w:rsidRDefault="00CA30E7" w:rsidP="00CA30E7">
      <w:pPr>
        <w:spacing w:before="100" w:beforeAutospacing="1" w:after="100" w:afterAutospacing="1"/>
        <w:jc w:val="both"/>
        <w:outlineLvl w:val="0"/>
        <w:rPr>
          <w:color w:val="000000"/>
        </w:rPr>
      </w:pPr>
    </w:p>
    <w:p w:rsidR="00CA30E7" w:rsidRPr="00CA30E7" w:rsidRDefault="00CA30E7" w:rsidP="00CA30E7">
      <w:pPr>
        <w:autoSpaceDE w:val="0"/>
        <w:autoSpaceDN w:val="0"/>
        <w:ind w:firstLine="567"/>
        <w:jc w:val="both"/>
        <w:rPr>
          <w:sz w:val="28"/>
          <w:szCs w:val="28"/>
        </w:rPr>
      </w:pPr>
    </w:p>
    <w:p w:rsidR="001E0831" w:rsidRPr="000F5284" w:rsidRDefault="001E0831" w:rsidP="001E0831">
      <w:pPr>
        <w:ind w:firstLine="567"/>
        <w:jc w:val="both"/>
        <w:rPr>
          <w:sz w:val="28"/>
          <w:szCs w:val="28"/>
        </w:rPr>
      </w:pPr>
    </w:p>
    <w:p w:rsidR="001E0831" w:rsidRPr="00905456" w:rsidRDefault="001E0831" w:rsidP="0056468D">
      <w:pPr>
        <w:autoSpaceDE w:val="0"/>
        <w:autoSpaceDN w:val="0"/>
        <w:adjustRightInd w:val="0"/>
        <w:ind w:firstLine="567"/>
        <w:jc w:val="both"/>
      </w:pPr>
    </w:p>
    <w:p w:rsidR="0056468D" w:rsidRPr="00905456" w:rsidRDefault="0056468D" w:rsidP="0056468D">
      <w:pPr>
        <w:autoSpaceDE w:val="0"/>
        <w:autoSpaceDN w:val="0"/>
        <w:adjustRightInd w:val="0"/>
        <w:jc w:val="both"/>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26024F" w:rsidRDefault="0026024F" w:rsidP="009067A2">
      <w:pPr>
        <w:jc w:val="both"/>
        <w:rPr>
          <w:b/>
        </w:rPr>
      </w:pPr>
    </w:p>
    <w:p w:rsidR="00ED7F1A" w:rsidRPr="00905456" w:rsidRDefault="00ED7F1A" w:rsidP="00B30C17">
      <w:pPr>
        <w:ind w:firstLine="567"/>
        <w:jc w:val="both"/>
      </w:pPr>
    </w:p>
    <w:sectPr w:rsidR="00ED7F1A" w:rsidRPr="00905456" w:rsidSect="004C37BC">
      <w:footerReference w:type="even" r:id="rId17"/>
      <w:footerReference w:type="default" r:id="rId18"/>
      <w:pgSz w:w="11906" w:h="16838"/>
      <w:pgMar w:top="426" w:right="746" w:bottom="53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24" w:rsidRDefault="00842A24">
      <w:r>
        <w:separator/>
      </w:r>
    </w:p>
  </w:endnote>
  <w:endnote w:type="continuationSeparator" w:id="0">
    <w:p w:rsidR="00842A24" w:rsidRDefault="008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C4" w:rsidRDefault="000034C4" w:rsidP="0021198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34C4" w:rsidRDefault="000034C4" w:rsidP="0021198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C4" w:rsidRDefault="000034C4" w:rsidP="0021198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2E6B">
      <w:rPr>
        <w:rStyle w:val="a5"/>
        <w:noProof/>
      </w:rPr>
      <w:t>1</w:t>
    </w:r>
    <w:r>
      <w:rPr>
        <w:rStyle w:val="a5"/>
      </w:rPr>
      <w:fldChar w:fldCharType="end"/>
    </w:r>
  </w:p>
  <w:p w:rsidR="000034C4" w:rsidRDefault="000034C4" w:rsidP="0021198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24" w:rsidRDefault="00842A24">
      <w:r>
        <w:separator/>
      </w:r>
    </w:p>
  </w:footnote>
  <w:footnote w:type="continuationSeparator" w:id="0">
    <w:p w:rsidR="00842A24" w:rsidRDefault="0084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87"/>
    <w:rsid w:val="000034C4"/>
    <w:rsid w:val="00072BBE"/>
    <w:rsid w:val="000A5160"/>
    <w:rsid w:val="000B0DEF"/>
    <w:rsid w:val="000B6908"/>
    <w:rsid w:val="000C1205"/>
    <w:rsid w:val="000E2FB8"/>
    <w:rsid w:val="001000C5"/>
    <w:rsid w:val="00104B11"/>
    <w:rsid w:val="001244B8"/>
    <w:rsid w:val="0014056E"/>
    <w:rsid w:val="00144B84"/>
    <w:rsid w:val="00156E2F"/>
    <w:rsid w:val="0019564B"/>
    <w:rsid w:val="001A1CFD"/>
    <w:rsid w:val="001A2829"/>
    <w:rsid w:val="001B7832"/>
    <w:rsid w:val="001D72FA"/>
    <w:rsid w:val="001E05EA"/>
    <w:rsid w:val="001E0831"/>
    <w:rsid w:val="001E0D83"/>
    <w:rsid w:val="001F4732"/>
    <w:rsid w:val="002075D1"/>
    <w:rsid w:val="00211642"/>
    <w:rsid w:val="0021198D"/>
    <w:rsid w:val="002326B4"/>
    <w:rsid w:val="00237E37"/>
    <w:rsid w:val="0026024F"/>
    <w:rsid w:val="00277F33"/>
    <w:rsid w:val="00280ACD"/>
    <w:rsid w:val="00280E96"/>
    <w:rsid w:val="00283AAA"/>
    <w:rsid w:val="00285814"/>
    <w:rsid w:val="002A4C1C"/>
    <w:rsid w:val="002A6F53"/>
    <w:rsid w:val="002A792F"/>
    <w:rsid w:val="002D03CB"/>
    <w:rsid w:val="002E2E6B"/>
    <w:rsid w:val="002E6D9B"/>
    <w:rsid w:val="00304BB1"/>
    <w:rsid w:val="0031005E"/>
    <w:rsid w:val="00313B83"/>
    <w:rsid w:val="00313CEB"/>
    <w:rsid w:val="00314364"/>
    <w:rsid w:val="0032136E"/>
    <w:rsid w:val="0032620D"/>
    <w:rsid w:val="003270D0"/>
    <w:rsid w:val="00333BC5"/>
    <w:rsid w:val="003409F7"/>
    <w:rsid w:val="00382EB8"/>
    <w:rsid w:val="00387FE6"/>
    <w:rsid w:val="0039766B"/>
    <w:rsid w:val="00397A05"/>
    <w:rsid w:val="003A32BD"/>
    <w:rsid w:val="003A5639"/>
    <w:rsid w:val="003B1340"/>
    <w:rsid w:val="003C0214"/>
    <w:rsid w:val="003E0612"/>
    <w:rsid w:val="003E31A4"/>
    <w:rsid w:val="003E60C4"/>
    <w:rsid w:val="003E7C6C"/>
    <w:rsid w:val="00411A97"/>
    <w:rsid w:val="0042412C"/>
    <w:rsid w:val="00440A0E"/>
    <w:rsid w:val="0044648C"/>
    <w:rsid w:val="00452F27"/>
    <w:rsid w:val="0045365D"/>
    <w:rsid w:val="00460ED0"/>
    <w:rsid w:val="00484ADF"/>
    <w:rsid w:val="004A44BF"/>
    <w:rsid w:val="004B12C6"/>
    <w:rsid w:val="004C0F2D"/>
    <w:rsid w:val="004C1DAD"/>
    <w:rsid w:val="004C37BC"/>
    <w:rsid w:val="004C7648"/>
    <w:rsid w:val="004D4020"/>
    <w:rsid w:val="004F363F"/>
    <w:rsid w:val="004F4DF4"/>
    <w:rsid w:val="005029FC"/>
    <w:rsid w:val="005135F6"/>
    <w:rsid w:val="005467C1"/>
    <w:rsid w:val="00551013"/>
    <w:rsid w:val="005623A5"/>
    <w:rsid w:val="0056468D"/>
    <w:rsid w:val="00570A79"/>
    <w:rsid w:val="00576115"/>
    <w:rsid w:val="00585A87"/>
    <w:rsid w:val="005A1CC6"/>
    <w:rsid w:val="005B097A"/>
    <w:rsid w:val="005B283B"/>
    <w:rsid w:val="005C22DD"/>
    <w:rsid w:val="005D451A"/>
    <w:rsid w:val="005E5B2F"/>
    <w:rsid w:val="005F1B90"/>
    <w:rsid w:val="0060028D"/>
    <w:rsid w:val="0060074F"/>
    <w:rsid w:val="00607D88"/>
    <w:rsid w:val="006359BF"/>
    <w:rsid w:val="006447F2"/>
    <w:rsid w:val="00653FF2"/>
    <w:rsid w:val="00654E8C"/>
    <w:rsid w:val="00663E94"/>
    <w:rsid w:val="00683E8B"/>
    <w:rsid w:val="006855C9"/>
    <w:rsid w:val="00693A88"/>
    <w:rsid w:val="00697C03"/>
    <w:rsid w:val="006A521D"/>
    <w:rsid w:val="006C1CF8"/>
    <w:rsid w:val="006C1FA0"/>
    <w:rsid w:val="006C3B1D"/>
    <w:rsid w:val="006D6B60"/>
    <w:rsid w:val="006E28EA"/>
    <w:rsid w:val="006F5DB5"/>
    <w:rsid w:val="00700157"/>
    <w:rsid w:val="00701272"/>
    <w:rsid w:val="00702011"/>
    <w:rsid w:val="00730D0A"/>
    <w:rsid w:val="00733575"/>
    <w:rsid w:val="00750DDE"/>
    <w:rsid w:val="007641EE"/>
    <w:rsid w:val="00772F47"/>
    <w:rsid w:val="007767D3"/>
    <w:rsid w:val="007912FE"/>
    <w:rsid w:val="0079761F"/>
    <w:rsid w:val="007D708C"/>
    <w:rsid w:val="007E7FFE"/>
    <w:rsid w:val="00805379"/>
    <w:rsid w:val="00817EBF"/>
    <w:rsid w:val="008250B4"/>
    <w:rsid w:val="00842A24"/>
    <w:rsid w:val="00851BEA"/>
    <w:rsid w:val="00860FAE"/>
    <w:rsid w:val="0086459E"/>
    <w:rsid w:val="00872694"/>
    <w:rsid w:val="00874969"/>
    <w:rsid w:val="008809A7"/>
    <w:rsid w:val="008809AA"/>
    <w:rsid w:val="0088106E"/>
    <w:rsid w:val="0088123C"/>
    <w:rsid w:val="00882D33"/>
    <w:rsid w:val="008914A3"/>
    <w:rsid w:val="008A243C"/>
    <w:rsid w:val="008A311C"/>
    <w:rsid w:val="008E7E0B"/>
    <w:rsid w:val="008F157C"/>
    <w:rsid w:val="008F31C7"/>
    <w:rsid w:val="00905456"/>
    <w:rsid w:val="009067A2"/>
    <w:rsid w:val="00946EB5"/>
    <w:rsid w:val="009531E9"/>
    <w:rsid w:val="0096550C"/>
    <w:rsid w:val="00970F8A"/>
    <w:rsid w:val="00976473"/>
    <w:rsid w:val="009871D0"/>
    <w:rsid w:val="00993D95"/>
    <w:rsid w:val="009A715D"/>
    <w:rsid w:val="009B3371"/>
    <w:rsid w:val="009B4547"/>
    <w:rsid w:val="009E0590"/>
    <w:rsid w:val="009E7892"/>
    <w:rsid w:val="00A00B61"/>
    <w:rsid w:val="00A16256"/>
    <w:rsid w:val="00A5126A"/>
    <w:rsid w:val="00A62839"/>
    <w:rsid w:val="00A73FA5"/>
    <w:rsid w:val="00A83326"/>
    <w:rsid w:val="00A84DFA"/>
    <w:rsid w:val="00AA4380"/>
    <w:rsid w:val="00AB2BEC"/>
    <w:rsid w:val="00AC0731"/>
    <w:rsid w:val="00AC293E"/>
    <w:rsid w:val="00AD563A"/>
    <w:rsid w:val="00AF0CDC"/>
    <w:rsid w:val="00AF3F50"/>
    <w:rsid w:val="00B30C17"/>
    <w:rsid w:val="00B4146F"/>
    <w:rsid w:val="00B42856"/>
    <w:rsid w:val="00B50180"/>
    <w:rsid w:val="00B61E8E"/>
    <w:rsid w:val="00B96290"/>
    <w:rsid w:val="00BA3B75"/>
    <w:rsid w:val="00BC2FB9"/>
    <w:rsid w:val="00BC509A"/>
    <w:rsid w:val="00BF1463"/>
    <w:rsid w:val="00BF2A30"/>
    <w:rsid w:val="00BF3FB9"/>
    <w:rsid w:val="00BF6DCC"/>
    <w:rsid w:val="00C01C2A"/>
    <w:rsid w:val="00C15A47"/>
    <w:rsid w:val="00C23EA0"/>
    <w:rsid w:val="00C250A8"/>
    <w:rsid w:val="00C26C58"/>
    <w:rsid w:val="00C40A2F"/>
    <w:rsid w:val="00C547D9"/>
    <w:rsid w:val="00C57580"/>
    <w:rsid w:val="00C62417"/>
    <w:rsid w:val="00C67163"/>
    <w:rsid w:val="00C72071"/>
    <w:rsid w:val="00C73040"/>
    <w:rsid w:val="00C80285"/>
    <w:rsid w:val="00C85268"/>
    <w:rsid w:val="00CA30E7"/>
    <w:rsid w:val="00CD301F"/>
    <w:rsid w:val="00CE77BF"/>
    <w:rsid w:val="00CF5F87"/>
    <w:rsid w:val="00CF6505"/>
    <w:rsid w:val="00D017F3"/>
    <w:rsid w:val="00D1037D"/>
    <w:rsid w:val="00D15B01"/>
    <w:rsid w:val="00D2743D"/>
    <w:rsid w:val="00D42837"/>
    <w:rsid w:val="00D465D6"/>
    <w:rsid w:val="00D63D39"/>
    <w:rsid w:val="00D719E2"/>
    <w:rsid w:val="00DA7316"/>
    <w:rsid w:val="00DC0E46"/>
    <w:rsid w:val="00DC1FA3"/>
    <w:rsid w:val="00DC69E0"/>
    <w:rsid w:val="00DC71B7"/>
    <w:rsid w:val="00DD5B6C"/>
    <w:rsid w:val="00DD6658"/>
    <w:rsid w:val="00E00A00"/>
    <w:rsid w:val="00E2359A"/>
    <w:rsid w:val="00E31956"/>
    <w:rsid w:val="00E340AA"/>
    <w:rsid w:val="00E438C7"/>
    <w:rsid w:val="00E44DAF"/>
    <w:rsid w:val="00E568EE"/>
    <w:rsid w:val="00E662B4"/>
    <w:rsid w:val="00E677B1"/>
    <w:rsid w:val="00E83F32"/>
    <w:rsid w:val="00EA1533"/>
    <w:rsid w:val="00EB2666"/>
    <w:rsid w:val="00ED20DE"/>
    <w:rsid w:val="00ED7F1A"/>
    <w:rsid w:val="00EF26FD"/>
    <w:rsid w:val="00F009B0"/>
    <w:rsid w:val="00F37644"/>
    <w:rsid w:val="00F441B0"/>
    <w:rsid w:val="00F44489"/>
    <w:rsid w:val="00F601F0"/>
    <w:rsid w:val="00F6159B"/>
    <w:rsid w:val="00F67A22"/>
    <w:rsid w:val="00F70988"/>
    <w:rsid w:val="00F86EBA"/>
    <w:rsid w:val="00F941B5"/>
    <w:rsid w:val="00FC0E0C"/>
    <w:rsid w:val="00FC6D79"/>
    <w:rsid w:val="00FE56CA"/>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8D"/>
    <w:rPr>
      <w:sz w:val="24"/>
      <w:szCs w:val="24"/>
    </w:rPr>
  </w:style>
  <w:style w:type="paragraph" w:styleId="3">
    <w:name w:val="heading 3"/>
    <w:basedOn w:val="a"/>
    <w:next w:val="a"/>
    <w:qFormat/>
    <w:rsid w:val="00DC71B7"/>
    <w:pPr>
      <w:keepNext/>
      <w:spacing w:before="240" w:after="60"/>
      <w:outlineLvl w:val="2"/>
    </w:pPr>
    <w:rPr>
      <w:rFonts w:ascii="Arial" w:hAnsi="Arial" w:cs="Arial"/>
      <w:b/>
      <w:bCs/>
      <w:sz w:val="26"/>
      <w:szCs w:val="26"/>
    </w:rPr>
  </w:style>
  <w:style w:type="paragraph" w:styleId="7">
    <w:name w:val="heading 7"/>
    <w:basedOn w:val="a"/>
    <w:next w:val="a"/>
    <w:qFormat/>
    <w:rsid w:val="00FC6D79"/>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198D"/>
    <w:pPr>
      <w:widowControl w:val="0"/>
      <w:autoSpaceDE w:val="0"/>
      <w:autoSpaceDN w:val="0"/>
      <w:adjustRightInd w:val="0"/>
      <w:ind w:firstLine="720"/>
    </w:pPr>
    <w:rPr>
      <w:rFonts w:ascii="Arial" w:hAnsi="Arial" w:cs="Arial"/>
    </w:rPr>
  </w:style>
  <w:style w:type="paragraph" w:styleId="a3">
    <w:name w:val="Body Text"/>
    <w:basedOn w:val="a"/>
    <w:rsid w:val="0021198D"/>
    <w:pPr>
      <w:spacing w:after="120"/>
    </w:pPr>
  </w:style>
  <w:style w:type="paragraph" w:styleId="a4">
    <w:name w:val="footer"/>
    <w:basedOn w:val="a"/>
    <w:rsid w:val="0021198D"/>
    <w:pPr>
      <w:tabs>
        <w:tab w:val="center" w:pos="4677"/>
        <w:tab w:val="right" w:pos="9355"/>
      </w:tabs>
    </w:pPr>
  </w:style>
  <w:style w:type="character" w:styleId="a5">
    <w:name w:val="page number"/>
    <w:basedOn w:val="a0"/>
    <w:rsid w:val="0021198D"/>
  </w:style>
  <w:style w:type="paragraph" w:styleId="2">
    <w:name w:val="Body Text Indent 2"/>
    <w:basedOn w:val="a"/>
    <w:rsid w:val="0021198D"/>
    <w:pPr>
      <w:spacing w:after="120" w:line="480" w:lineRule="auto"/>
      <w:ind w:left="283"/>
    </w:pPr>
    <w:rPr>
      <w:sz w:val="20"/>
      <w:szCs w:val="20"/>
    </w:rPr>
  </w:style>
  <w:style w:type="paragraph" w:styleId="30">
    <w:name w:val="Body Text 3"/>
    <w:basedOn w:val="a"/>
    <w:rsid w:val="0021198D"/>
    <w:pPr>
      <w:spacing w:after="120"/>
    </w:pPr>
    <w:rPr>
      <w:sz w:val="16"/>
      <w:szCs w:val="16"/>
    </w:rPr>
  </w:style>
  <w:style w:type="character" w:styleId="a6">
    <w:name w:val="Hyperlink"/>
    <w:rsid w:val="0021198D"/>
    <w:rPr>
      <w:color w:val="0000FF"/>
      <w:u w:val="single"/>
    </w:rPr>
  </w:style>
  <w:style w:type="paragraph" w:customStyle="1" w:styleId="aaanao">
    <w:name w:val="aa?anao"/>
    <w:basedOn w:val="a"/>
    <w:next w:val="a"/>
    <w:rsid w:val="0021198D"/>
    <w:pPr>
      <w:overflowPunct w:val="0"/>
      <w:autoSpaceDE w:val="0"/>
      <w:autoSpaceDN w:val="0"/>
      <w:adjustRightInd w:val="0"/>
      <w:jc w:val="center"/>
      <w:textAlignment w:val="baseline"/>
    </w:pPr>
    <w:rPr>
      <w:sz w:val="30"/>
      <w:szCs w:val="30"/>
    </w:rPr>
  </w:style>
  <w:style w:type="paragraph" w:styleId="31">
    <w:name w:val="Body Text Indent 3"/>
    <w:basedOn w:val="a"/>
    <w:rsid w:val="00DC1FA3"/>
    <w:pPr>
      <w:spacing w:after="120"/>
      <w:ind w:left="283"/>
    </w:pPr>
    <w:rPr>
      <w:sz w:val="16"/>
      <w:szCs w:val="16"/>
    </w:rPr>
  </w:style>
  <w:style w:type="paragraph" w:customStyle="1" w:styleId="a7">
    <w:name w:val="адресат"/>
    <w:basedOn w:val="a"/>
    <w:next w:val="a"/>
    <w:rsid w:val="00DC1FA3"/>
    <w:pPr>
      <w:autoSpaceDE w:val="0"/>
      <w:autoSpaceDN w:val="0"/>
      <w:jc w:val="center"/>
    </w:pPr>
    <w:rPr>
      <w:sz w:val="30"/>
      <w:szCs w:val="30"/>
    </w:rPr>
  </w:style>
  <w:style w:type="paragraph" w:customStyle="1" w:styleId="ConsNonformat">
    <w:name w:val="ConsNonformat"/>
    <w:rsid w:val="000B6908"/>
    <w:pPr>
      <w:widowControl w:val="0"/>
      <w:autoSpaceDE w:val="0"/>
      <w:autoSpaceDN w:val="0"/>
      <w:adjustRightInd w:val="0"/>
    </w:pPr>
    <w:rPr>
      <w:rFonts w:ascii="Courier New" w:hAnsi="Courier New" w:cs="Courier New"/>
    </w:rPr>
  </w:style>
  <w:style w:type="paragraph" w:styleId="a8">
    <w:name w:val="Body Text Indent"/>
    <w:basedOn w:val="a"/>
    <w:rsid w:val="00FC6D79"/>
    <w:pPr>
      <w:spacing w:after="120"/>
      <w:ind w:left="283"/>
    </w:pPr>
  </w:style>
  <w:style w:type="paragraph" w:styleId="a9">
    <w:name w:val="header"/>
    <w:basedOn w:val="a"/>
    <w:rsid w:val="00683E8B"/>
    <w:pPr>
      <w:tabs>
        <w:tab w:val="center" w:pos="4677"/>
        <w:tab w:val="right" w:pos="9355"/>
      </w:tabs>
    </w:pPr>
  </w:style>
  <w:style w:type="paragraph" w:customStyle="1" w:styleId="ConsPlusNormal">
    <w:name w:val="ConsPlusNormal"/>
    <w:rsid w:val="00DC71B7"/>
    <w:pPr>
      <w:autoSpaceDE w:val="0"/>
      <w:autoSpaceDN w:val="0"/>
      <w:adjustRightInd w:val="0"/>
      <w:ind w:firstLine="720"/>
    </w:pPr>
    <w:rPr>
      <w:rFonts w:ascii="Arial" w:hAnsi="Arial" w:cs="Arial"/>
    </w:rPr>
  </w:style>
  <w:style w:type="paragraph" w:styleId="aa">
    <w:name w:val="Balloon Text"/>
    <w:basedOn w:val="a"/>
    <w:semiHidden/>
    <w:rsid w:val="00072BBE"/>
    <w:rPr>
      <w:rFonts w:ascii="Tahoma" w:hAnsi="Tahoma" w:cs="Tahoma"/>
      <w:sz w:val="16"/>
      <w:szCs w:val="16"/>
    </w:rPr>
  </w:style>
  <w:style w:type="paragraph" w:customStyle="1" w:styleId="u">
    <w:name w:val="u"/>
    <w:basedOn w:val="a"/>
    <w:rsid w:val="003B13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8D"/>
    <w:rPr>
      <w:sz w:val="24"/>
      <w:szCs w:val="24"/>
    </w:rPr>
  </w:style>
  <w:style w:type="paragraph" w:styleId="3">
    <w:name w:val="heading 3"/>
    <w:basedOn w:val="a"/>
    <w:next w:val="a"/>
    <w:qFormat/>
    <w:rsid w:val="00DC71B7"/>
    <w:pPr>
      <w:keepNext/>
      <w:spacing w:before="240" w:after="60"/>
      <w:outlineLvl w:val="2"/>
    </w:pPr>
    <w:rPr>
      <w:rFonts w:ascii="Arial" w:hAnsi="Arial" w:cs="Arial"/>
      <w:b/>
      <w:bCs/>
      <w:sz w:val="26"/>
      <w:szCs w:val="26"/>
    </w:rPr>
  </w:style>
  <w:style w:type="paragraph" w:styleId="7">
    <w:name w:val="heading 7"/>
    <w:basedOn w:val="a"/>
    <w:next w:val="a"/>
    <w:qFormat/>
    <w:rsid w:val="00FC6D79"/>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198D"/>
    <w:pPr>
      <w:widowControl w:val="0"/>
      <w:autoSpaceDE w:val="0"/>
      <w:autoSpaceDN w:val="0"/>
      <w:adjustRightInd w:val="0"/>
      <w:ind w:firstLine="720"/>
    </w:pPr>
    <w:rPr>
      <w:rFonts w:ascii="Arial" w:hAnsi="Arial" w:cs="Arial"/>
    </w:rPr>
  </w:style>
  <w:style w:type="paragraph" w:styleId="a3">
    <w:name w:val="Body Text"/>
    <w:basedOn w:val="a"/>
    <w:rsid w:val="0021198D"/>
    <w:pPr>
      <w:spacing w:after="120"/>
    </w:pPr>
  </w:style>
  <w:style w:type="paragraph" w:styleId="a4">
    <w:name w:val="footer"/>
    <w:basedOn w:val="a"/>
    <w:rsid w:val="0021198D"/>
    <w:pPr>
      <w:tabs>
        <w:tab w:val="center" w:pos="4677"/>
        <w:tab w:val="right" w:pos="9355"/>
      </w:tabs>
    </w:pPr>
  </w:style>
  <w:style w:type="character" w:styleId="a5">
    <w:name w:val="page number"/>
    <w:basedOn w:val="a0"/>
    <w:rsid w:val="0021198D"/>
  </w:style>
  <w:style w:type="paragraph" w:styleId="2">
    <w:name w:val="Body Text Indent 2"/>
    <w:basedOn w:val="a"/>
    <w:rsid w:val="0021198D"/>
    <w:pPr>
      <w:spacing w:after="120" w:line="480" w:lineRule="auto"/>
      <w:ind w:left="283"/>
    </w:pPr>
    <w:rPr>
      <w:sz w:val="20"/>
      <w:szCs w:val="20"/>
    </w:rPr>
  </w:style>
  <w:style w:type="paragraph" w:styleId="30">
    <w:name w:val="Body Text 3"/>
    <w:basedOn w:val="a"/>
    <w:rsid w:val="0021198D"/>
    <w:pPr>
      <w:spacing w:after="120"/>
    </w:pPr>
    <w:rPr>
      <w:sz w:val="16"/>
      <w:szCs w:val="16"/>
    </w:rPr>
  </w:style>
  <w:style w:type="character" w:styleId="a6">
    <w:name w:val="Hyperlink"/>
    <w:rsid w:val="0021198D"/>
    <w:rPr>
      <w:color w:val="0000FF"/>
      <w:u w:val="single"/>
    </w:rPr>
  </w:style>
  <w:style w:type="paragraph" w:customStyle="1" w:styleId="aaanao">
    <w:name w:val="aa?anao"/>
    <w:basedOn w:val="a"/>
    <w:next w:val="a"/>
    <w:rsid w:val="0021198D"/>
    <w:pPr>
      <w:overflowPunct w:val="0"/>
      <w:autoSpaceDE w:val="0"/>
      <w:autoSpaceDN w:val="0"/>
      <w:adjustRightInd w:val="0"/>
      <w:jc w:val="center"/>
      <w:textAlignment w:val="baseline"/>
    </w:pPr>
    <w:rPr>
      <w:sz w:val="30"/>
      <w:szCs w:val="30"/>
    </w:rPr>
  </w:style>
  <w:style w:type="paragraph" w:styleId="31">
    <w:name w:val="Body Text Indent 3"/>
    <w:basedOn w:val="a"/>
    <w:rsid w:val="00DC1FA3"/>
    <w:pPr>
      <w:spacing w:after="120"/>
      <w:ind w:left="283"/>
    </w:pPr>
    <w:rPr>
      <w:sz w:val="16"/>
      <w:szCs w:val="16"/>
    </w:rPr>
  </w:style>
  <w:style w:type="paragraph" w:customStyle="1" w:styleId="a7">
    <w:name w:val="адресат"/>
    <w:basedOn w:val="a"/>
    <w:next w:val="a"/>
    <w:rsid w:val="00DC1FA3"/>
    <w:pPr>
      <w:autoSpaceDE w:val="0"/>
      <w:autoSpaceDN w:val="0"/>
      <w:jc w:val="center"/>
    </w:pPr>
    <w:rPr>
      <w:sz w:val="30"/>
      <w:szCs w:val="30"/>
    </w:rPr>
  </w:style>
  <w:style w:type="paragraph" w:customStyle="1" w:styleId="ConsNonformat">
    <w:name w:val="ConsNonformat"/>
    <w:rsid w:val="000B6908"/>
    <w:pPr>
      <w:widowControl w:val="0"/>
      <w:autoSpaceDE w:val="0"/>
      <w:autoSpaceDN w:val="0"/>
      <w:adjustRightInd w:val="0"/>
    </w:pPr>
    <w:rPr>
      <w:rFonts w:ascii="Courier New" w:hAnsi="Courier New" w:cs="Courier New"/>
    </w:rPr>
  </w:style>
  <w:style w:type="paragraph" w:styleId="a8">
    <w:name w:val="Body Text Indent"/>
    <w:basedOn w:val="a"/>
    <w:rsid w:val="00FC6D79"/>
    <w:pPr>
      <w:spacing w:after="120"/>
      <w:ind w:left="283"/>
    </w:pPr>
  </w:style>
  <w:style w:type="paragraph" w:styleId="a9">
    <w:name w:val="header"/>
    <w:basedOn w:val="a"/>
    <w:rsid w:val="00683E8B"/>
    <w:pPr>
      <w:tabs>
        <w:tab w:val="center" w:pos="4677"/>
        <w:tab w:val="right" w:pos="9355"/>
      </w:tabs>
    </w:pPr>
  </w:style>
  <w:style w:type="paragraph" w:customStyle="1" w:styleId="ConsPlusNormal">
    <w:name w:val="ConsPlusNormal"/>
    <w:rsid w:val="00DC71B7"/>
    <w:pPr>
      <w:autoSpaceDE w:val="0"/>
      <w:autoSpaceDN w:val="0"/>
      <w:adjustRightInd w:val="0"/>
      <w:ind w:firstLine="720"/>
    </w:pPr>
    <w:rPr>
      <w:rFonts w:ascii="Arial" w:hAnsi="Arial" w:cs="Arial"/>
    </w:rPr>
  </w:style>
  <w:style w:type="paragraph" w:styleId="aa">
    <w:name w:val="Balloon Text"/>
    <w:basedOn w:val="a"/>
    <w:semiHidden/>
    <w:rsid w:val="00072BBE"/>
    <w:rPr>
      <w:rFonts w:ascii="Tahoma" w:hAnsi="Tahoma" w:cs="Tahoma"/>
      <w:sz w:val="16"/>
      <w:szCs w:val="16"/>
    </w:rPr>
  </w:style>
  <w:style w:type="paragraph" w:customStyle="1" w:styleId="u">
    <w:name w:val="u"/>
    <w:basedOn w:val="a"/>
    <w:rsid w:val="003B13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3524">
      <w:bodyDiv w:val="1"/>
      <w:marLeft w:val="0"/>
      <w:marRight w:val="0"/>
      <w:marTop w:val="0"/>
      <w:marBottom w:val="0"/>
      <w:divBdr>
        <w:top w:val="none" w:sz="0" w:space="0" w:color="auto"/>
        <w:left w:val="none" w:sz="0" w:space="0" w:color="auto"/>
        <w:bottom w:val="none" w:sz="0" w:space="0" w:color="auto"/>
        <w:right w:val="none" w:sz="0" w:space="0" w:color="auto"/>
      </w:divBdr>
    </w:div>
    <w:div w:id="14527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1B466B3F58F85FCC0B52DC8CC98898A48BD52CCC401D5061DB4393CeBV5J" TargetMode="External"/><Relationship Id="rId13" Type="http://schemas.openxmlformats.org/officeDocument/2006/relationships/hyperlink" Target="consultantplus://offline/ref=F6C78A57D1D05661876CB0AF1AE7D3656ADD1B1BDD497AED600062EC48LCdD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3935A19EC692671EB9319340E4D72207D27D0C739EA0748A5754E64BDg2QB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69D6FFB879EAC55704B8D80A38DB187E63B77F027AE6D04C120ABD325G9Z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8D64E7AED600062EC48LCdDM" TargetMode="External"/><Relationship Id="rId5" Type="http://schemas.openxmlformats.org/officeDocument/2006/relationships/webSettings" Target="webSettings.xml"/><Relationship Id="rId15" Type="http://schemas.openxmlformats.org/officeDocument/2006/relationships/hyperlink" Target="consultantplus://offline/ref=F6C78A57D1D05661876CB0AF1AE7D3656ADD1B18D64E7AED600062EC48LCdDM" TargetMode="External"/><Relationship Id="rId10" Type="http://schemas.openxmlformats.org/officeDocument/2006/relationships/hyperlink" Target="consultantplus://offline/ref=F6C78A57D1D05661876CB0AF1AE7D3656ADD1A1ED84B7AED600062EC48LCd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C78A57D1D05661876CB0AF1AE7D3656ADD1B1BDD497AED600062EC48LCdDM" TargetMode="External"/><Relationship Id="rId14" Type="http://schemas.openxmlformats.org/officeDocument/2006/relationships/hyperlink" Target="consultantplus://offline/ref=F6C78A57D1D05661876CB0AF1AE7D3656ADD1A1ED84B7AED600062EC48LC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BE41-9891-416D-A91B-563861B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17</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Изменения внесены Решением</vt:lpstr>
    </vt:vector>
  </TitlesOfParts>
  <Company>Minust</Company>
  <LinksUpToDate>false</LinksUpToDate>
  <CharactersWithSpaces>62561</CharactersWithSpaces>
  <SharedDoc>false</SharedDoc>
  <HLinks>
    <vt:vector size="54" baseType="variant">
      <vt:variant>
        <vt:i4>1048581</vt:i4>
      </vt:variant>
      <vt:variant>
        <vt:i4>24</vt:i4>
      </vt:variant>
      <vt:variant>
        <vt:i4>0</vt:i4>
      </vt:variant>
      <vt:variant>
        <vt:i4>5</vt:i4>
      </vt:variant>
      <vt:variant>
        <vt:lpwstr>consultantplus://offline/ref=F6C78A57D1D05661876CB0AF1AE7D3656ADD1B18D64E7AED600062EC48LCdDM</vt:lpwstr>
      </vt:variant>
      <vt:variant>
        <vt:lpwstr/>
      </vt:variant>
      <vt:variant>
        <vt:i4>1048658</vt:i4>
      </vt:variant>
      <vt:variant>
        <vt:i4>21</vt:i4>
      </vt:variant>
      <vt:variant>
        <vt:i4>0</vt:i4>
      </vt:variant>
      <vt:variant>
        <vt:i4>5</vt:i4>
      </vt:variant>
      <vt:variant>
        <vt:lpwstr>consultantplus://offline/ref=F6C78A57D1D05661876CB0AF1AE7D3656ADD1A1ED84B7AED600062EC48LCdDM</vt:lpwstr>
      </vt:variant>
      <vt:variant>
        <vt:lpwstr/>
      </vt:variant>
      <vt:variant>
        <vt:i4>1048657</vt:i4>
      </vt:variant>
      <vt:variant>
        <vt:i4>18</vt:i4>
      </vt:variant>
      <vt:variant>
        <vt:i4>0</vt:i4>
      </vt:variant>
      <vt:variant>
        <vt:i4>5</vt:i4>
      </vt:variant>
      <vt:variant>
        <vt:lpwstr>consultantplus://offline/ref=F6C78A57D1D05661876CB0AF1AE7D3656ADD1B1BDD497AED600062EC48LCdDM</vt:lpwstr>
      </vt:variant>
      <vt:variant>
        <vt:lpwstr/>
      </vt:variant>
      <vt:variant>
        <vt:i4>6226013</vt:i4>
      </vt:variant>
      <vt:variant>
        <vt:i4>15</vt:i4>
      </vt:variant>
      <vt:variant>
        <vt:i4>0</vt:i4>
      </vt:variant>
      <vt:variant>
        <vt:i4>5</vt:i4>
      </vt:variant>
      <vt:variant>
        <vt:lpwstr>consultantplus://offline/ref=53935A19EC692671EB9319340E4D72207D27D0C739EA0748A5754E64BDg2QBJ</vt:lpwstr>
      </vt:variant>
      <vt:variant>
        <vt:lpwstr/>
      </vt:variant>
      <vt:variant>
        <vt:i4>1048581</vt:i4>
      </vt:variant>
      <vt:variant>
        <vt:i4>12</vt:i4>
      </vt:variant>
      <vt:variant>
        <vt:i4>0</vt:i4>
      </vt:variant>
      <vt:variant>
        <vt:i4>5</vt:i4>
      </vt:variant>
      <vt:variant>
        <vt:lpwstr>consultantplus://offline/ref=F6C78A57D1D05661876CB0AF1AE7D3656ADD1B18D64E7AED600062EC48LCdDM</vt:lpwstr>
      </vt:variant>
      <vt:variant>
        <vt:lpwstr/>
      </vt:variant>
      <vt:variant>
        <vt:i4>1048658</vt:i4>
      </vt:variant>
      <vt:variant>
        <vt:i4>9</vt:i4>
      </vt:variant>
      <vt:variant>
        <vt:i4>0</vt:i4>
      </vt:variant>
      <vt:variant>
        <vt:i4>5</vt:i4>
      </vt:variant>
      <vt:variant>
        <vt:lpwstr>consultantplus://offline/ref=F6C78A57D1D05661876CB0AF1AE7D3656ADD1A1ED84B7AED600062EC48LCdDM</vt:lpwstr>
      </vt:variant>
      <vt:variant>
        <vt:lpwstr/>
      </vt:variant>
      <vt:variant>
        <vt:i4>1048657</vt:i4>
      </vt:variant>
      <vt:variant>
        <vt:i4>6</vt:i4>
      </vt:variant>
      <vt:variant>
        <vt:i4>0</vt:i4>
      </vt:variant>
      <vt:variant>
        <vt:i4>5</vt:i4>
      </vt:variant>
      <vt:variant>
        <vt:lpwstr>consultantplus://offline/ref=F6C78A57D1D05661876CB0AF1AE7D3656ADD1B1BDD497AED600062EC48LCdDM</vt:lpwstr>
      </vt:variant>
      <vt:variant>
        <vt:lpwstr/>
      </vt:variant>
      <vt:variant>
        <vt:i4>5439578</vt:i4>
      </vt:variant>
      <vt:variant>
        <vt:i4>3</vt:i4>
      </vt:variant>
      <vt:variant>
        <vt:i4>0</vt:i4>
      </vt:variant>
      <vt:variant>
        <vt:i4>5</vt:i4>
      </vt:variant>
      <vt:variant>
        <vt:lpwstr>consultantplus://offline/ref=2241B466B3F58F85FCC0B52DC8CC98898A48BD52CCC401D5061DB4393CeBV5J</vt:lpwstr>
      </vt:variant>
      <vt:variant>
        <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внесены Решением</dc:title>
  <dc:creator>Osman</dc:creator>
  <cp:lastModifiedBy>999</cp:lastModifiedBy>
  <cp:revision>54</cp:revision>
  <cp:lastPrinted>2016-02-24T05:01:00Z</cp:lastPrinted>
  <dcterms:created xsi:type="dcterms:W3CDTF">2016-02-16T08:00:00Z</dcterms:created>
  <dcterms:modified xsi:type="dcterms:W3CDTF">2017-07-22T16:26:00Z</dcterms:modified>
</cp:coreProperties>
</file>