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E" w:rsidRPr="005E0678" w:rsidRDefault="00871A18" w:rsidP="0094254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4254E" w:rsidRPr="005E0678">
        <w:rPr>
          <w:noProof/>
        </w:rPr>
        <w:drawing>
          <wp:inline distT="0" distB="0" distL="0" distR="0" wp14:anchorId="0237CA80" wp14:editId="31603F55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4E" w:rsidRPr="005E0678">
        <w:rPr>
          <w:sz w:val="28"/>
          <w:szCs w:val="28"/>
        </w:rPr>
        <w:t xml:space="preserve">    </w:t>
      </w:r>
    </w:p>
    <w:p w:rsidR="0094254E" w:rsidRPr="005E0678" w:rsidRDefault="0094254E" w:rsidP="0094254E">
      <w:pPr>
        <w:rPr>
          <w:b/>
          <w:sz w:val="28"/>
          <w:szCs w:val="28"/>
        </w:rPr>
      </w:pPr>
      <w:r w:rsidRPr="005E0678">
        <w:rPr>
          <w:b/>
          <w:sz w:val="28"/>
          <w:szCs w:val="28"/>
        </w:rPr>
        <w:t xml:space="preserve">                                         РЕСПУБЛИКА  ДАГЕСТАН </w:t>
      </w:r>
    </w:p>
    <w:p w:rsidR="0094254E" w:rsidRPr="005E0678" w:rsidRDefault="0094254E" w:rsidP="0094254E">
      <w:pPr>
        <w:rPr>
          <w:b/>
          <w:sz w:val="28"/>
          <w:szCs w:val="28"/>
        </w:rPr>
      </w:pPr>
      <w:r w:rsidRPr="005E0678">
        <w:rPr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94254E" w:rsidRPr="005E0678" w:rsidRDefault="0094254E" w:rsidP="0094254E">
      <w:pPr>
        <w:rPr>
          <w:b/>
          <w:sz w:val="28"/>
          <w:szCs w:val="28"/>
        </w:rPr>
      </w:pPr>
      <w:r w:rsidRPr="005E0678">
        <w:rPr>
          <w:b/>
          <w:sz w:val="28"/>
          <w:szCs w:val="28"/>
        </w:rPr>
        <w:t xml:space="preserve">                   АДМИНИСТРАЦИЯ СЕЛЬСКОГО ПОСЕЛЕНИЯ</w:t>
      </w:r>
    </w:p>
    <w:p w:rsidR="0094254E" w:rsidRDefault="0094254E" w:rsidP="0094254E">
      <w:pPr>
        <w:tabs>
          <w:tab w:val="left" w:pos="2700"/>
        </w:tabs>
        <w:rPr>
          <w:b/>
          <w:sz w:val="28"/>
          <w:szCs w:val="28"/>
        </w:rPr>
      </w:pPr>
      <w:r w:rsidRPr="005E0678">
        <w:rPr>
          <w:b/>
          <w:sz w:val="28"/>
          <w:szCs w:val="28"/>
        </w:rPr>
        <w:tab/>
        <w:t xml:space="preserve">          «СЕЛО ЭМИНХЮР»</w:t>
      </w:r>
    </w:p>
    <w:p w:rsidR="0094254E" w:rsidRPr="0094254E" w:rsidRDefault="0094254E" w:rsidP="0094254E">
      <w:pPr>
        <w:tabs>
          <w:tab w:val="left" w:pos="2700"/>
        </w:tabs>
        <w:rPr>
          <w:b/>
          <w:sz w:val="22"/>
          <w:szCs w:val="22"/>
        </w:rPr>
      </w:pPr>
      <w:r w:rsidRPr="0094254E">
        <w:rPr>
          <w:b/>
          <w:sz w:val="22"/>
          <w:szCs w:val="22"/>
        </w:rPr>
        <w:t xml:space="preserve"> индекс: 368767 с. </w:t>
      </w:r>
      <w:proofErr w:type="spellStart"/>
      <w:r w:rsidRPr="0094254E">
        <w:rPr>
          <w:b/>
          <w:sz w:val="22"/>
          <w:szCs w:val="22"/>
        </w:rPr>
        <w:t>Эминхюр</w:t>
      </w:r>
      <w:proofErr w:type="spellEnd"/>
      <w:r w:rsidRPr="0094254E">
        <w:rPr>
          <w:b/>
          <w:sz w:val="22"/>
          <w:szCs w:val="22"/>
        </w:rPr>
        <w:t xml:space="preserve">, ул. </w:t>
      </w:r>
      <w:proofErr w:type="spellStart"/>
      <w:r w:rsidRPr="0094254E">
        <w:rPr>
          <w:b/>
          <w:sz w:val="22"/>
          <w:szCs w:val="22"/>
        </w:rPr>
        <w:t>Агасиева</w:t>
      </w:r>
      <w:proofErr w:type="spellEnd"/>
      <w:r w:rsidRPr="0094254E">
        <w:rPr>
          <w:b/>
          <w:sz w:val="22"/>
          <w:szCs w:val="22"/>
        </w:rPr>
        <w:t xml:space="preserve"> </w:t>
      </w:r>
      <w:proofErr w:type="gramStart"/>
      <w:r w:rsidRPr="0094254E">
        <w:rPr>
          <w:b/>
          <w:sz w:val="22"/>
          <w:szCs w:val="22"/>
        </w:rPr>
        <w:t>С-</w:t>
      </w:r>
      <w:proofErr w:type="gramEnd"/>
      <w:r w:rsidRPr="0094254E">
        <w:rPr>
          <w:b/>
          <w:sz w:val="22"/>
          <w:szCs w:val="22"/>
        </w:rPr>
        <w:t xml:space="preserve"> </w:t>
      </w:r>
      <w:proofErr w:type="spellStart"/>
      <w:r w:rsidRPr="0094254E">
        <w:rPr>
          <w:b/>
          <w:sz w:val="22"/>
          <w:szCs w:val="22"/>
        </w:rPr>
        <w:t>Стальский</w:t>
      </w:r>
      <w:proofErr w:type="spellEnd"/>
      <w:r w:rsidRPr="0094254E">
        <w:rPr>
          <w:b/>
          <w:sz w:val="22"/>
          <w:szCs w:val="22"/>
        </w:rPr>
        <w:t xml:space="preserve"> район, </w:t>
      </w:r>
      <w:r w:rsidRPr="0094254E">
        <w:rPr>
          <w:b/>
          <w:sz w:val="22"/>
          <w:szCs w:val="22"/>
          <w:lang w:val="en-US"/>
        </w:rPr>
        <w:t>Email</w:t>
      </w:r>
      <w:r w:rsidRPr="0094254E">
        <w:rPr>
          <w:b/>
          <w:sz w:val="22"/>
          <w:szCs w:val="22"/>
        </w:rPr>
        <w:t>:</w:t>
      </w:r>
      <w:proofErr w:type="spellStart"/>
      <w:r w:rsidRPr="0094254E">
        <w:rPr>
          <w:b/>
          <w:sz w:val="22"/>
          <w:szCs w:val="22"/>
          <w:lang w:val="en-US"/>
        </w:rPr>
        <w:t>sp</w:t>
      </w:r>
      <w:proofErr w:type="spellEnd"/>
      <w:r w:rsidRPr="0094254E">
        <w:rPr>
          <w:b/>
          <w:sz w:val="22"/>
          <w:szCs w:val="22"/>
        </w:rPr>
        <w:t>-</w:t>
      </w:r>
      <w:proofErr w:type="spellStart"/>
      <w:r w:rsidRPr="0094254E">
        <w:rPr>
          <w:b/>
          <w:sz w:val="22"/>
          <w:szCs w:val="22"/>
          <w:lang w:val="en-US"/>
        </w:rPr>
        <w:t>eminkhur</w:t>
      </w:r>
      <w:proofErr w:type="spellEnd"/>
      <w:r w:rsidRPr="0094254E">
        <w:rPr>
          <w:b/>
          <w:sz w:val="22"/>
          <w:szCs w:val="22"/>
        </w:rPr>
        <w:t>.т.89282882657</w:t>
      </w:r>
    </w:p>
    <w:p w:rsidR="0094254E" w:rsidRPr="003315CA" w:rsidRDefault="0094254E" w:rsidP="0094254E">
      <w:pPr>
        <w:jc w:val="center"/>
        <w:rPr>
          <w:b/>
        </w:rPr>
      </w:pPr>
      <w:r>
        <w:rPr>
          <w:noProof/>
        </w:rPr>
        <w:pict>
          <v:line id="Line 5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8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mDHQIAADs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CvyQYaRI&#10;Cx69CMXRLLSmMy6HjFJtbRBHz+rVvGj65pDSZUPUgUeKu4uBsixUJO9KwsYZuGDffdEMcsjR69in&#10;c23bAAkdQOdox+VmBz97ROHjfJLN5zNwjQ5nCcmHQmOd/8x1i0JQYAmcIzA5vTgfiJB8SAn3KL0R&#10;Uka3pUJdgWePWYRuDWj34P7bruk9dFoKFtJDobOHfSktOpEwQfEXdcLJfZrVR8UifMMJW/exJ0Je&#10;Y6AjVcADcUCwj64j8uMpfVov1ovpaDqZr0fTtKpGnzbldDTfZI+z6qEqyyr7GdRl07wRjHEV2A3j&#10;mk3/bhz6h3MdtNvA3hqTvEePHQSyw38kHd0Nhl5HY6/ZZWsH12FCY3L/msITuN9DfP/mV78AAAD/&#10;/wMAUEsDBBQABgAIAAAAIQD9nqtb2AAAAAYBAAAPAAAAZHJzL2Rvd25yZXYueG1sTI9NT8MwDIbv&#10;SPyHyEjcWLrx1ZWm08TED6Bw4Jg1pq1I7CrJtsKvx4gDHP281uvH9WYOXh0xppHJwHJRgELq2I3U&#10;G3h9eboqQaVsyVnPhAY+McGmOT+rbeX4RM94bHOvpIRSZQ0MOU+V1qkbMNi04AlJsneOwWYZY69d&#10;tCcpD16viuJOBzuSXBjshI8Ddh/tIRhoufC7eXvt26/y5m3HXTnF22TM5cW8fQCVcc5/y/CjL+rQ&#10;iNOeD+SS8gbkkSx0uQIl6fp+LWD/C3RT6//6zTcAAAD//wMAUEsBAi0AFAAGAAgAAAAhALaDOJL+&#10;AAAA4QEAABMAAAAAAAAAAAAAAAAAAAAAAFtDb250ZW50X1R5cGVzXS54bWxQSwECLQAUAAYACAAA&#10;ACEAOP0h/9YAAACUAQAACwAAAAAAAAAAAAAAAAAvAQAAX3JlbHMvLnJlbHNQSwECLQAUAAYACAAA&#10;ACEAMKvJgx0CAAA7BAAADgAAAAAAAAAAAAAAAAAuAgAAZHJzL2Uyb0RvYy54bWxQSwECLQAUAAYA&#10;CAAAACEA/Z6rW9gAAAAGAQAADwAAAAAAAAAAAAAAAAB3BAAAZHJzL2Rvd25yZXYueG1sUEsFBgAA&#10;AAAEAAQA8wAAAHwFAAAAAA==&#10;" strokeweight="4.5pt">
            <v:stroke linestyle="thickThin"/>
          </v:line>
        </w:pict>
      </w:r>
      <w:r>
        <w:rPr>
          <w:noProof/>
        </w:rPr>
        <w:pict>
          <v:line id="Line 6" o:spid="_x0000_s102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VeHgIAAD8EAAAOAAAAZHJzL2Uyb0RvYy54bWysU8GO2jAQvVfqP1i+QwgbWDYirKoEeqEt&#10;0tLeje0Qax3bsg0BVf33jk2gbHupqnIwY3vm5b2Z5/nzqZXoyK0TWhU4HY4w4opqJtS+wF+3q8EM&#10;I+eJYkRqxQt85g4/L96/m3cm52PdaMm4RQCiXN6ZAjfemzxJHG14S9xQG67gsta2JR62dp8wSzpA&#10;b2UyHo2mSactM1ZT7hycVpdLvIj4dc2p/1LXjnskCwzcfFxtXHdhTRZzku8tMY2gPQ3yDyxaIhR8&#10;9AZVEU/QwYo/oFpBrXa69kOq20TXtaA8agA16eg3NS8NMTxqgeY4c2uT+3+w9PNxY5FgBX4YY6RI&#10;CzNaC8XRNLSmMy6HjFJtbBBHT+rFrDV9dUjpsiFqzyPF7dlAWRoqkjclYeMMfGDXfdIMcsjB69in&#10;U21bVEthvoXCAA69QKc4mPNtMPzkEb0c0utpQvJQHEqMdf4j1y0KQYEl8I5Q5Lh2PpD5lRLSlV4J&#10;KePEpUJdgSeP6QRMQVsD+j044HXb9HN0WgoW0kOhs/tdKS06kuCi+Ita4eY+zeqDYhG+4YQt+9gT&#10;IS8x0JEq4IEsINhHF5t8fxo9LWfLWTbIxtPlIBtV1eDDqswG01X6OKkeqrKs0h9BXZrljWCMq8Du&#10;atk0+ztL9I/nYrabaW+NSd6ixw4C2et/JB0nHIZ6scdOs/PGXicPLo3J/YsKz+B+D/H9u1/8BAAA&#10;//8DAFBLAwQUAAYACAAAACEAb6mzL9wAAAAJAQAADwAAAGRycy9kb3ducmV2LnhtbEyPzW7CMBCE&#10;75V4B2uReisOiYRKGgdFlapy6k9APS/xkkTE6zQ2kPbpa8qhPc7saPabbDWaTpxocK1lBfNZBIK4&#10;srrlWsF283R3D8J5ZI2dZVLwRQ5W+eQmw1TbM7/TqfS1CCXsUlTQeN+nUrqqIYNuZnvicNvbwaAP&#10;cqilHvAcyk0n4yhaSIMthw8N9vTYUHUoj0ZBGfHrR5Fs10v8fHsuXubWfdu1UrfTsXgA4Wn0f2G4&#10;4Ad0yAPTzh5ZO9EFHSdxGOMVJAsQl8DV2P0aMs/k/wX5DwAAAP//AwBQSwECLQAUAAYACAAAACEA&#10;toM4kv4AAADhAQAAEwAAAAAAAAAAAAAAAAAAAAAAW0NvbnRlbnRfVHlwZXNdLnhtbFBLAQItABQA&#10;BgAIAAAAIQA4/SH/1gAAAJQBAAALAAAAAAAAAAAAAAAAAC8BAABfcmVscy8ucmVsc1BLAQItABQA&#10;BgAIAAAAIQBkoJVeHgIAAD8EAAAOAAAAAAAAAAAAAAAAAC4CAABkcnMvZTJvRG9jLnhtbFBLAQIt&#10;ABQABgAIAAAAIQBvqbMv3AAAAAkBAAAPAAAAAAAAAAAAAAAAAHgEAABkcnMvZG93bnJldi54bWxQ&#10;SwUGAAAAAAQABADzAAAAgQUAAAAA&#10;" strokeweight="4.5pt">
            <v:stroke linestyle="thickThin"/>
          </v:line>
        </w:pict>
      </w:r>
    </w:p>
    <w:p w:rsidR="0094254E" w:rsidRPr="002C759D" w:rsidRDefault="0094254E" w:rsidP="0094254E">
      <w:pPr>
        <w:rPr>
          <w:b/>
        </w:rPr>
      </w:pPr>
      <w:r>
        <w:rPr>
          <w:b/>
        </w:rPr>
        <w:t>«</w:t>
      </w:r>
      <w:r>
        <w:rPr>
          <w:b/>
        </w:rPr>
        <w:t>13</w:t>
      </w:r>
      <w:r>
        <w:rPr>
          <w:b/>
        </w:rPr>
        <w:t>»</w:t>
      </w:r>
      <w:r w:rsidRPr="003315CA">
        <w:rPr>
          <w:b/>
        </w:rPr>
        <w:t xml:space="preserve"> </w:t>
      </w:r>
      <w:r>
        <w:rPr>
          <w:b/>
        </w:rPr>
        <w:t>_____</w:t>
      </w:r>
      <w:r w:rsidRPr="002C759D">
        <w:rPr>
          <w:u w:val="single"/>
        </w:rPr>
        <w:t>08</w:t>
      </w:r>
      <w:r>
        <w:rPr>
          <w:b/>
        </w:rPr>
        <w:t>_____</w:t>
      </w:r>
      <w:r w:rsidRPr="003315CA">
        <w:rPr>
          <w:b/>
        </w:rPr>
        <w:t xml:space="preserve">2019г.                                                                                       </w:t>
      </w:r>
      <w:r>
        <w:rPr>
          <w:b/>
        </w:rPr>
        <w:t xml:space="preserve">            </w:t>
      </w:r>
      <w:r w:rsidRPr="003315CA">
        <w:rPr>
          <w:b/>
        </w:rPr>
        <w:t xml:space="preserve"> </w:t>
      </w:r>
      <w:r w:rsidRPr="002C759D">
        <w:rPr>
          <w:b/>
        </w:rPr>
        <w:t xml:space="preserve">    </w:t>
      </w:r>
      <w:r w:rsidRPr="003315CA">
        <w:rPr>
          <w:b/>
        </w:rPr>
        <w:t xml:space="preserve"> </w:t>
      </w:r>
      <w:r>
        <w:rPr>
          <w:b/>
        </w:rPr>
        <w:t xml:space="preserve">  № </w:t>
      </w:r>
      <w:r>
        <w:rPr>
          <w:b/>
        </w:rPr>
        <w:t xml:space="preserve"> 45</w:t>
      </w:r>
    </w:p>
    <w:p w:rsidR="0094254E" w:rsidRPr="0068066D" w:rsidRDefault="0094254E" w:rsidP="0094254E">
      <w:pPr>
        <w:rPr>
          <w:sz w:val="28"/>
          <w:szCs w:val="28"/>
        </w:rPr>
      </w:pPr>
      <w:r w:rsidRPr="0068066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94254E" w:rsidRPr="000E3EF0" w:rsidRDefault="0094254E" w:rsidP="0094254E">
      <w:pPr>
        <w:jc w:val="center"/>
        <w:rPr>
          <w:b/>
          <w:sz w:val="28"/>
          <w:szCs w:val="28"/>
        </w:rPr>
      </w:pPr>
      <w:r w:rsidRPr="000E3EF0">
        <w:rPr>
          <w:b/>
          <w:sz w:val="28"/>
          <w:szCs w:val="28"/>
        </w:rPr>
        <w:t>ПОСТАНОВЛЕНИЕ</w:t>
      </w:r>
    </w:p>
    <w:p w:rsidR="00871A18" w:rsidRDefault="00871A18" w:rsidP="0094254E">
      <w:pPr>
        <w:rPr>
          <w:b/>
          <w:sz w:val="28"/>
          <w:szCs w:val="28"/>
        </w:rPr>
      </w:pPr>
    </w:p>
    <w:p w:rsidR="00871A18" w:rsidRDefault="00871A18" w:rsidP="0094254E">
      <w:pPr>
        <w:jc w:val="center"/>
      </w:pPr>
      <w:r>
        <w:rPr>
          <w:b/>
          <w:sz w:val="28"/>
          <w:szCs w:val="28"/>
          <w:u w:val="single"/>
        </w:rPr>
        <w:t xml:space="preserve">                  </w:t>
      </w:r>
    </w:p>
    <w:p w:rsidR="00871A18" w:rsidRPr="00045A1D" w:rsidRDefault="00871A18" w:rsidP="00871A18">
      <w:r w:rsidRPr="00045A1D">
        <w:t xml:space="preserve">О Комиссии администрации </w:t>
      </w:r>
    </w:p>
    <w:p w:rsidR="00871A18" w:rsidRPr="00045A1D" w:rsidRDefault="00871A18" w:rsidP="00871A18">
      <w:r w:rsidRPr="00045A1D">
        <w:t xml:space="preserve">сельского поселения «село </w:t>
      </w:r>
      <w:proofErr w:type="spellStart"/>
      <w:r w:rsidR="0094254E">
        <w:t>Эминхюр</w:t>
      </w:r>
      <w:proofErr w:type="spellEnd"/>
      <w:r w:rsidRPr="00045A1D">
        <w:t xml:space="preserve">» </w:t>
      </w:r>
    </w:p>
    <w:p w:rsidR="00871A18" w:rsidRPr="00045A1D" w:rsidRDefault="00871A18" w:rsidP="00871A18">
      <w:r w:rsidRPr="00045A1D">
        <w:t xml:space="preserve">С. </w:t>
      </w:r>
      <w:proofErr w:type="spellStart"/>
      <w:r w:rsidRPr="00045A1D">
        <w:t>Стальского</w:t>
      </w:r>
      <w:proofErr w:type="spellEnd"/>
      <w:r w:rsidRPr="00045A1D">
        <w:t xml:space="preserve"> района по предупреждению и </w:t>
      </w:r>
    </w:p>
    <w:p w:rsidR="00871A18" w:rsidRPr="00045A1D" w:rsidRDefault="00871A18" w:rsidP="00871A18">
      <w:r w:rsidRPr="00045A1D">
        <w:t>ликвидации чре</w:t>
      </w:r>
      <w:r w:rsidR="0094254E">
        <w:t>звычайных ситуаций</w:t>
      </w:r>
      <w:r w:rsidRPr="00045A1D">
        <w:t xml:space="preserve"> и </w:t>
      </w:r>
    </w:p>
    <w:p w:rsidR="00871A18" w:rsidRPr="0094254E" w:rsidRDefault="00871A18" w:rsidP="00871A18">
      <w:r w:rsidRPr="00045A1D">
        <w:t xml:space="preserve">обеспечению пожарной безопасности </w:t>
      </w:r>
    </w:p>
    <w:p w:rsidR="00871A18" w:rsidRDefault="00871A18" w:rsidP="00871A18">
      <w:pPr>
        <w:rPr>
          <w:b/>
        </w:rPr>
      </w:pPr>
    </w:p>
    <w:p w:rsidR="00871A18" w:rsidRDefault="00871A18" w:rsidP="00871A18">
      <w:pPr>
        <w:rPr>
          <w:sz w:val="28"/>
          <w:szCs w:val="28"/>
        </w:rPr>
      </w:pPr>
      <w:r>
        <w:t xml:space="preserve">    </w:t>
      </w:r>
      <w:proofErr w:type="gramStart"/>
      <w:r w:rsidRPr="00FE50CA">
        <w:rPr>
          <w:sz w:val="28"/>
          <w:szCs w:val="28"/>
        </w:rPr>
        <w:t>В соответствии с постановлениями</w:t>
      </w:r>
      <w:r>
        <w:rPr>
          <w:sz w:val="28"/>
          <w:szCs w:val="28"/>
        </w:rPr>
        <w:t xml:space="preserve"> правительства Российской Федерации от 30.12.2003 г № 794 «О единой государственной системе предупреждения и ликвидации чрезвычайных ситуаций» и Правительства Республики Дагестан от 8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 № 215 « О республиканской подсистеме единой государственной системы предупреждения и ликвидации чрезвычайных ситуаций» в целях координации и совершенствования работы по предупреждению и ликвидации чрезвычайных ситуаций и обеспечению пожарной безопасности на те</w:t>
      </w:r>
      <w:r w:rsidR="0094254E">
        <w:rPr>
          <w:sz w:val="28"/>
          <w:szCs w:val="28"/>
        </w:rPr>
        <w:t>рритории сельского</w:t>
      </w:r>
      <w:proofErr w:type="gramEnd"/>
      <w:r w:rsidR="0094254E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сельского поселения « 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</w:t>
      </w:r>
    </w:p>
    <w:p w:rsidR="00871A18" w:rsidRPr="0094254E" w:rsidRDefault="00871A18" w:rsidP="00871A18">
      <w:pPr>
        <w:jc w:val="center"/>
        <w:rPr>
          <w:b/>
          <w:sz w:val="16"/>
          <w:szCs w:val="16"/>
        </w:rPr>
      </w:pPr>
    </w:p>
    <w:p w:rsidR="0094254E" w:rsidRDefault="00871A18" w:rsidP="0087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1A18" w:rsidRDefault="00871A18" w:rsidP="0087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1A18" w:rsidRDefault="00871A18" w:rsidP="00871A18">
      <w:pPr>
        <w:rPr>
          <w:sz w:val="28"/>
          <w:szCs w:val="28"/>
        </w:rPr>
      </w:pPr>
      <w:r>
        <w:rPr>
          <w:sz w:val="28"/>
          <w:szCs w:val="28"/>
        </w:rPr>
        <w:t xml:space="preserve">   1. Создать Комиссию при администрации сельского поселе</w:t>
      </w:r>
      <w:r w:rsidR="003343A2">
        <w:rPr>
          <w:sz w:val="28"/>
          <w:szCs w:val="28"/>
        </w:rPr>
        <w:t xml:space="preserve">ния «село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="003343A2">
        <w:rPr>
          <w:sz w:val="28"/>
          <w:szCs w:val="28"/>
        </w:rPr>
        <w:t xml:space="preserve">» Сулейман – </w:t>
      </w:r>
      <w:proofErr w:type="spellStart"/>
      <w:r w:rsidR="003343A2">
        <w:rPr>
          <w:sz w:val="28"/>
          <w:szCs w:val="28"/>
        </w:rPr>
        <w:t>Стал</w:t>
      </w:r>
      <w:r>
        <w:rPr>
          <w:sz w:val="28"/>
          <w:szCs w:val="28"/>
        </w:rPr>
        <w:t>ьского</w:t>
      </w:r>
      <w:proofErr w:type="spellEnd"/>
      <w:r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</w:t>
      </w:r>
      <w:r w:rsidR="002116F8">
        <w:rPr>
          <w:sz w:val="28"/>
          <w:szCs w:val="28"/>
        </w:rPr>
        <w:t xml:space="preserve">ти в составе </w:t>
      </w:r>
      <w:r w:rsidR="002116F8" w:rsidRPr="002116F8">
        <w:rPr>
          <w:sz w:val="28"/>
          <w:szCs w:val="28"/>
        </w:rPr>
        <w:t>согласно</w:t>
      </w:r>
      <w:r w:rsidR="002116F8" w:rsidRPr="002116F8">
        <w:rPr>
          <w:sz w:val="26"/>
          <w:szCs w:val="26"/>
        </w:rPr>
        <w:t xml:space="preserve"> </w:t>
      </w:r>
      <w:bookmarkStart w:id="0" w:name="_GoBack"/>
      <w:r w:rsidR="002116F8" w:rsidRPr="002116F8">
        <w:rPr>
          <w:i/>
          <w:sz w:val="26"/>
          <w:szCs w:val="26"/>
        </w:rPr>
        <w:t>приложение 1</w:t>
      </w:r>
      <w:r w:rsidRPr="002116F8">
        <w:rPr>
          <w:sz w:val="26"/>
          <w:szCs w:val="26"/>
        </w:rPr>
        <w:t xml:space="preserve"> </w:t>
      </w:r>
      <w:bookmarkEnd w:id="0"/>
    </w:p>
    <w:p w:rsidR="00871A18" w:rsidRDefault="00871A18" w:rsidP="00871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C7D02">
        <w:rPr>
          <w:sz w:val="28"/>
          <w:szCs w:val="28"/>
        </w:rPr>
        <w:t>2.</w:t>
      </w:r>
      <w:r>
        <w:rPr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администрации сельского поселения «</w:t>
      </w:r>
      <w:r w:rsidRPr="00045A1D">
        <w:rPr>
          <w:sz w:val="28"/>
          <w:szCs w:val="28"/>
        </w:rPr>
        <w:t xml:space="preserve">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045A1D">
        <w:rPr>
          <w:sz w:val="28"/>
          <w:szCs w:val="28"/>
        </w:rPr>
        <w:t>»</w:t>
      </w:r>
      <w:r>
        <w:rPr>
          <w:sz w:val="28"/>
          <w:szCs w:val="28"/>
        </w:rPr>
        <w:t xml:space="preserve"> Сулейман –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согласно </w:t>
      </w:r>
      <w:r w:rsidRPr="0094254E">
        <w:rPr>
          <w:i/>
          <w:sz w:val="28"/>
          <w:szCs w:val="28"/>
        </w:rPr>
        <w:t>приложению 2</w:t>
      </w:r>
      <w:r>
        <w:rPr>
          <w:sz w:val="28"/>
          <w:szCs w:val="28"/>
        </w:rPr>
        <w:t>.</w:t>
      </w:r>
    </w:p>
    <w:p w:rsidR="00871A18" w:rsidRDefault="00871A18" w:rsidP="00871A18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</w:t>
      </w:r>
      <w:r w:rsidR="0094254E">
        <w:rPr>
          <w:sz w:val="28"/>
          <w:szCs w:val="28"/>
        </w:rPr>
        <w:t>тановления возложить на главу</w:t>
      </w:r>
      <w:r>
        <w:rPr>
          <w:sz w:val="28"/>
          <w:szCs w:val="28"/>
        </w:rPr>
        <w:t xml:space="preserve"> сельского поселения «село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045A1D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</w:p>
    <w:p w:rsidR="00871A18" w:rsidRPr="002C6572" w:rsidRDefault="00871A18" w:rsidP="00871A18">
      <w:pPr>
        <w:rPr>
          <w:sz w:val="28"/>
          <w:szCs w:val="28"/>
        </w:rPr>
      </w:pPr>
      <w:r>
        <w:rPr>
          <w:sz w:val="28"/>
          <w:szCs w:val="28"/>
        </w:rPr>
        <w:t xml:space="preserve">  4.Настоящее постановление вступает в силу со дня его официального обнародования на информационных стендах.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94254E" w:rsidRPr="0094254E" w:rsidRDefault="0094254E" w:rsidP="0094254E">
      <w:pPr>
        <w:rPr>
          <w:sz w:val="28"/>
          <w:szCs w:val="28"/>
        </w:rPr>
      </w:pPr>
    </w:p>
    <w:p w:rsidR="00871A18" w:rsidRDefault="0094254E" w:rsidP="0094254E">
      <w:pPr>
        <w:rPr>
          <w:b/>
        </w:rPr>
      </w:pPr>
      <w:proofErr w:type="spellStart"/>
      <w:r w:rsidRPr="0094254E">
        <w:rPr>
          <w:sz w:val="28"/>
          <w:szCs w:val="28"/>
        </w:rPr>
        <w:t>И.о</w:t>
      </w:r>
      <w:proofErr w:type="spellEnd"/>
      <w:r w:rsidRPr="0094254E">
        <w:rPr>
          <w:sz w:val="28"/>
          <w:szCs w:val="28"/>
        </w:rPr>
        <w:t xml:space="preserve">. главы сельского поселения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94254E">
        <w:rPr>
          <w:sz w:val="28"/>
          <w:szCs w:val="28"/>
        </w:rPr>
        <w:t>К.С.Магомедова</w:t>
      </w:r>
      <w:proofErr w:type="spellEnd"/>
    </w:p>
    <w:p w:rsidR="0094254E" w:rsidRDefault="0094254E" w:rsidP="00871A18">
      <w:pPr>
        <w:tabs>
          <w:tab w:val="left" w:pos="930"/>
          <w:tab w:val="left" w:pos="7800"/>
        </w:tabs>
        <w:rPr>
          <w:b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b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b/>
        </w:rPr>
      </w:pPr>
    </w:p>
    <w:p w:rsidR="00871A18" w:rsidRPr="00455282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 w:rsidRPr="00455282">
        <w:t xml:space="preserve">                                                                                                                                  </w:t>
      </w:r>
      <w:r w:rsidR="0094254E">
        <w:t xml:space="preserve">                       </w:t>
      </w:r>
      <w:r>
        <w:t xml:space="preserve">  </w:t>
      </w: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28"/>
          <w:szCs w:val="28"/>
        </w:rPr>
      </w:pPr>
    </w:p>
    <w:p w:rsidR="00871A18" w:rsidRPr="00DE2AA3" w:rsidRDefault="00871A18" w:rsidP="00871A18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E2AA3">
        <w:t>Приложение №1</w:t>
      </w:r>
    </w:p>
    <w:p w:rsidR="00871A18" w:rsidRPr="00DE2AA3" w:rsidRDefault="00871A18" w:rsidP="00871A18">
      <w:pPr>
        <w:jc w:val="center"/>
      </w:pPr>
      <w:r w:rsidRPr="00DE2AA3">
        <w:t xml:space="preserve">                                                                     </w:t>
      </w:r>
      <w:r>
        <w:t xml:space="preserve">                        </w:t>
      </w:r>
      <w:r w:rsidRPr="00DE2AA3">
        <w:t xml:space="preserve"> </w:t>
      </w:r>
      <w:r>
        <w:t xml:space="preserve"> </w:t>
      </w:r>
      <w:r w:rsidRPr="00DE2AA3">
        <w:t xml:space="preserve"> Утверждено постановлением</w:t>
      </w:r>
    </w:p>
    <w:p w:rsidR="00871A18" w:rsidRPr="00DE2AA3" w:rsidRDefault="00871A18" w:rsidP="00871A18">
      <w:pPr>
        <w:jc w:val="center"/>
      </w:pPr>
      <w:r w:rsidRPr="00DE2AA3">
        <w:t xml:space="preserve">                                                                            </w:t>
      </w:r>
      <w:r>
        <w:t xml:space="preserve">          </w:t>
      </w:r>
      <w:r w:rsidR="0094254E">
        <w:t xml:space="preserve">             </w:t>
      </w:r>
      <w:r>
        <w:t xml:space="preserve"> </w:t>
      </w:r>
      <w:r w:rsidRPr="00DE2AA3">
        <w:t xml:space="preserve"> администрации с/</w:t>
      </w:r>
      <w:proofErr w:type="gramStart"/>
      <w:r w:rsidRPr="00DE2AA3">
        <w:t>п</w:t>
      </w:r>
      <w:proofErr w:type="gramEnd"/>
      <w:r w:rsidRPr="00DE2AA3">
        <w:t xml:space="preserve"> «село </w:t>
      </w:r>
      <w:proofErr w:type="spellStart"/>
      <w:r w:rsidR="0094254E">
        <w:t>Эминхюр</w:t>
      </w:r>
      <w:proofErr w:type="spellEnd"/>
      <w:r w:rsidRPr="00DE2AA3">
        <w:t xml:space="preserve">»                                                           </w:t>
      </w:r>
    </w:p>
    <w:p w:rsidR="00871A18" w:rsidRPr="00DE2AA3" w:rsidRDefault="00871A18" w:rsidP="00871A18">
      <w:r w:rsidRPr="00DE2AA3">
        <w:t xml:space="preserve">                                                                                  </w:t>
      </w:r>
      <w:r>
        <w:t xml:space="preserve">                       </w:t>
      </w:r>
      <w:r w:rsidRPr="00DE2AA3">
        <w:t xml:space="preserve"> от «</w:t>
      </w:r>
      <w:r w:rsidR="0094254E">
        <w:rPr>
          <w:u w:val="single"/>
        </w:rPr>
        <w:t>13</w:t>
      </w:r>
      <w:r w:rsidRPr="00DE2AA3">
        <w:t>» ____</w:t>
      </w:r>
      <w:r w:rsidR="0094254E">
        <w:rPr>
          <w:u w:val="single"/>
        </w:rPr>
        <w:t>08</w:t>
      </w:r>
      <w:r w:rsidRPr="00DE2AA3">
        <w:t>___ 20</w:t>
      </w:r>
      <w:r w:rsidR="0094254E">
        <w:t>19</w:t>
      </w:r>
      <w:r w:rsidRPr="00DE2AA3">
        <w:t xml:space="preserve">  г.  № </w:t>
      </w:r>
      <w:r w:rsidR="0094254E">
        <w:rPr>
          <w:u w:val="single"/>
        </w:rPr>
        <w:t>45</w:t>
      </w:r>
      <w:r w:rsidRPr="00871A18">
        <w:rPr>
          <w:u w:val="single"/>
        </w:rPr>
        <w:t xml:space="preserve">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32"/>
          <w:szCs w:val="32"/>
        </w:rPr>
      </w:pPr>
      <w:r w:rsidRPr="00455282">
        <w:rPr>
          <w:sz w:val="32"/>
          <w:szCs w:val="32"/>
        </w:rPr>
        <w:t>СОСТАВ</w:t>
      </w: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32"/>
          <w:szCs w:val="32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Комиссии администрации  сельского поселения «</w:t>
      </w:r>
      <w:r w:rsidRPr="006A4BC5">
        <w:rPr>
          <w:sz w:val="28"/>
          <w:szCs w:val="28"/>
        </w:rPr>
        <w:t xml:space="preserve">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6A4BC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Сулейман –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1.Председатель комиссии –     </w:t>
      </w:r>
      <w:r w:rsidR="0094254E">
        <w:rPr>
          <w:sz w:val="28"/>
          <w:szCs w:val="28"/>
        </w:rPr>
        <w:t xml:space="preserve">Магомедова </w:t>
      </w:r>
      <w:proofErr w:type="spellStart"/>
      <w:r w:rsidR="0094254E">
        <w:rPr>
          <w:sz w:val="28"/>
          <w:szCs w:val="28"/>
        </w:rPr>
        <w:t>Кизилгюл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Саламудиновна</w:t>
      </w:r>
      <w:proofErr w:type="spellEnd"/>
      <w:r>
        <w:rPr>
          <w:sz w:val="28"/>
          <w:szCs w:val="28"/>
        </w:rPr>
        <w:t xml:space="preserve"> </w:t>
      </w:r>
    </w:p>
    <w:p w:rsidR="00871A18" w:rsidRPr="0094254E" w:rsidRDefault="00871A18" w:rsidP="00871A18">
      <w:pPr>
        <w:tabs>
          <w:tab w:val="left" w:pos="930"/>
          <w:tab w:val="left" w:pos="7800"/>
        </w:tabs>
        <w:rPr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– </w:t>
      </w:r>
      <w:proofErr w:type="spellStart"/>
      <w:r w:rsidR="0094254E">
        <w:rPr>
          <w:sz w:val="28"/>
          <w:szCs w:val="28"/>
        </w:rPr>
        <w:t>Хидиров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Султанахмед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Ахмедович</w:t>
      </w:r>
      <w:proofErr w:type="spellEnd"/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комиссии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3.Секретарь комиссии   -        </w:t>
      </w:r>
      <w:proofErr w:type="spellStart"/>
      <w:r w:rsidR="0094254E">
        <w:rPr>
          <w:sz w:val="28"/>
          <w:szCs w:val="28"/>
        </w:rPr>
        <w:t>Сердерова</w:t>
      </w:r>
      <w:proofErr w:type="spellEnd"/>
      <w:r w:rsidR="0094254E">
        <w:rPr>
          <w:sz w:val="28"/>
          <w:szCs w:val="28"/>
        </w:rPr>
        <w:t xml:space="preserve"> Анжела </w:t>
      </w:r>
      <w:proofErr w:type="spellStart"/>
      <w:r w:rsidR="0094254E">
        <w:rPr>
          <w:sz w:val="28"/>
          <w:szCs w:val="28"/>
        </w:rPr>
        <w:t>Гаджимирозоевна</w:t>
      </w:r>
      <w:proofErr w:type="spellEnd"/>
      <w:r>
        <w:rPr>
          <w:sz w:val="28"/>
          <w:szCs w:val="28"/>
        </w:rPr>
        <w:t xml:space="preserve"> 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Члены комиссии: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B35339">
        <w:rPr>
          <w:sz w:val="28"/>
          <w:szCs w:val="28"/>
        </w:rPr>
        <w:t xml:space="preserve"> </w:t>
      </w:r>
      <w:r w:rsidR="0094254E">
        <w:rPr>
          <w:sz w:val="28"/>
          <w:szCs w:val="28"/>
        </w:rPr>
        <w:t xml:space="preserve">Ахмедов </w:t>
      </w:r>
      <w:proofErr w:type="spellStart"/>
      <w:r w:rsidR="0094254E">
        <w:rPr>
          <w:sz w:val="28"/>
          <w:szCs w:val="28"/>
        </w:rPr>
        <w:t>Равидин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Райзодинович</w:t>
      </w:r>
      <w:proofErr w:type="spellEnd"/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B35339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Селимов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Асан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Абумислимович</w:t>
      </w:r>
      <w:proofErr w:type="spellEnd"/>
      <w:r>
        <w:rPr>
          <w:sz w:val="28"/>
          <w:szCs w:val="28"/>
        </w:rPr>
        <w:t xml:space="preserve">                          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B35339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Гамидов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Назир</w:t>
      </w:r>
      <w:proofErr w:type="spellEnd"/>
      <w:r w:rsidR="0094254E">
        <w:rPr>
          <w:sz w:val="28"/>
          <w:szCs w:val="28"/>
        </w:rPr>
        <w:t xml:space="preserve"> </w:t>
      </w:r>
      <w:proofErr w:type="spellStart"/>
      <w:r w:rsidR="0094254E"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</w:p>
    <w:p w:rsidR="00871A18" w:rsidRDefault="00871A18" w:rsidP="0094254E">
      <w:pPr>
        <w:tabs>
          <w:tab w:val="left" w:pos="930"/>
          <w:tab w:val="left" w:pos="7800"/>
        </w:tabs>
        <w:rPr>
          <w:sz w:val="20"/>
          <w:szCs w:val="20"/>
        </w:rPr>
      </w:pPr>
      <w:r w:rsidRPr="003C2900">
        <w:rPr>
          <w:b/>
          <w:sz w:val="28"/>
          <w:szCs w:val="28"/>
        </w:rPr>
        <w:t xml:space="preserve">   </w:t>
      </w:r>
      <w:r w:rsidRPr="003C2900">
        <w:rPr>
          <w:b/>
          <w:sz w:val="20"/>
          <w:szCs w:val="20"/>
        </w:rPr>
        <w:t xml:space="preserve">      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94254E" w:rsidRDefault="0094254E" w:rsidP="00871A18">
      <w:pPr>
        <w:tabs>
          <w:tab w:val="left" w:pos="930"/>
          <w:tab w:val="left" w:pos="7800"/>
        </w:tabs>
        <w:rPr>
          <w:sz w:val="20"/>
          <w:szCs w:val="20"/>
        </w:rPr>
      </w:pPr>
    </w:p>
    <w:p w:rsidR="00871A18" w:rsidRPr="003C6993" w:rsidRDefault="00871A18" w:rsidP="00871A18">
      <w:pPr>
        <w:tabs>
          <w:tab w:val="left" w:pos="930"/>
          <w:tab w:val="left" w:pos="7800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71A18" w:rsidRPr="003C2900" w:rsidRDefault="00871A18" w:rsidP="00871A18">
      <w:pPr>
        <w:tabs>
          <w:tab w:val="left" w:pos="930"/>
          <w:tab w:val="left" w:pos="7800"/>
        </w:tabs>
        <w:rPr>
          <w:sz w:val="20"/>
          <w:szCs w:val="20"/>
        </w:rPr>
      </w:pPr>
      <w:r w:rsidRPr="003C29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3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 w:rsidRPr="00455282">
        <w:lastRenderedPageBreak/>
        <w:t xml:space="preserve">                                                                                                                                    </w:t>
      </w:r>
      <w:r>
        <w:t xml:space="preserve">                           </w:t>
      </w:r>
    </w:p>
    <w:p w:rsidR="0094254E" w:rsidRDefault="00871A18" w:rsidP="0094254E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4254E">
        <w:t>Приложение №1</w:t>
      </w:r>
    </w:p>
    <w:p w:rsidR="0094254E" w:rsidRDefault="0094254E" w:rsidP="0094254E">
      <w:pPr>
        <w:jc w:val="center"/>
      </w:pPr>
      <w:r>
        <w:t xml:space="preserve">                                                                                                Утверждено постановлением</w:t>
      </w:r>
    </w:p>
    <w:p w:rsidR="0094254E" w:rsidRDefault="0094254E" w:rsidP="0094254E">
      <w:pPr>
        <w:jc w:val="center"/>
      </w:pPr>
      <w:r>
        <w:t xml:space="preserve">                                                                                                     администрации с/</w:t>
      </w:r>
      <w:proofErr w:type="gramStart"/>
      <w:r>
        <w:t>п</w:t>
      </w:r>
      <w:proofErr w:type="gramEnd"/>
      <w:r>
        <w:t xml:space="preserve"> «село </w:t>
      </w:r>
      <w:proofErr w:type="spellStart"/>
      <w:r>
        <w:t>Эминхюр</w:t>
      </w:r>
      <w:proofErr w:type="spellEnd"/>
      <w:r>
        <w:t xml:space="preserve">»                                                           </w:t>
      </w:r>
    </w:p>
    <w:p w:rsidR="00871A18" w:rsidRDefault="0094254E" w:rsidP="0094254E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от «13» ____08___ 2019  г.  № 45 </w:t>
      </w:r>
      <w:r w:rsidR="00871A18">
        <w:rPr>
          <w:sz w:val="20"/>
          <w:szCs w:val="20"/>
        </w:rPr>
        <w:t xml:space="preserve">  </w:t>
      </w: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20"/>
          <w:szCs w:val="20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sz w:val="32"/>
          <w:szCs w:val="32"/>
        </w:rPr>
      </w:pPr>
      <w:r w:rsidRPr="003C6993">
        <w:rPr>
          <w:sz w:val="32"/>
          <w:szCs w:val="32"/>
        </w:rPr>
        <w:t>ПОЛОЖЕНИЕ</w:t>
      </w:r>
    </w:p>
    <w:p w:rsidR="00871A18" w:rsidRPr="003C6993" w:rsidRDefault="00871A18" w:rsidP="00871A18">
      <w:pPr>
        <w:tabs>
          <w:tab w:val="left" w:pos="930"/>
          <w:tab w:val="left" w:pos="7800"/>
        </w:tabs>
        <w:jc w:val="center"/>
        <w:rPr>
          <w:sz w:val="32"/>
          <w:szCs w:val="32"/>
        </w:rPr>
      </w:pPr>
      <w:r w:rsidRPr="003C6993">
        <w:rPr>
          <w:sz w:val="32"/>
          <w:szCs w:val="32"/>
        </w:rPr>
        <w:t xml:space="preserve">  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О комиссии администрации  сельского поселения «</w:t>
      </w:r>
      <w:r w:rsidRPr="006A4BC5">
        <w:rPr>
          <w:sz w:val="28"/>
          <w:szCs w:val="28"/>
        </w:rPr>
        <w:t xml:space="preserve">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6A4BC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Сулейман –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 </w:t>
      </w:r>
    </w:p>
    <w:p w:rsidR="00871A18" w:rsidRPr="0094254E" w:rsidRDefault="00871A18" w:rsidP="00871A18">
      <w:pPr>
        <w:tabs>
          <w:tab w:val="left" w:pos="930"/>
          <w:tab w:val="left" w:pos="7800"/>
        </w:tabs>
        <w:rPr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</w:t>
      </w:r>
    </w:p>
    <w:p w:rsidR="00871A18" w:rsidRPr="0094254E" w:rsidRDefault="00871A18" w:rsidP="00871A18">
      <w:pPr>
        <w:tabs>
          <w:tab w:val="left" w:pos="930"/>
          <w:tab w:val="left" w:pos="7800"/>
        </w:tabs>
        <w:jc w:val="center"/>
        <w:rPr>
          <w:b/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1.1       Комиссия администрации  сельского поселения «</w:t>
      </w:r>
      <w:r w:rsidRPr="006A4BC5">
        <w:rPr>
          <w:sz w:val="28"/>
          <w:szCs w:val="28"/>
        </w:rPr>
        <w:t xml:space="preserve">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6A4BC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Сулейман –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(далее – Комиссия) по предупреждению и ликвидации чрезвычайных ситуаций и обеспечению пожарной безопасности создается в целях координации, организации и выполнения работ по предупреждению и</w:t>
      </w:r>
      <w:r w:rsidRPr="00C052B2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 чрезвычайных ситуаций муниципального характер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далее – чрезвычайных ситуаций), обеспечению пожарной безопасности и  безопасности людей на водных объектах.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1.2    Комиссия в своей деятельности руководствуется Конституциями Российской Федерации и Республики Дагестан, законами, постановлениями и распоряжениями Правительства Российской Федерации и Республики Дагестан, нормативными правовыми актами органов местного самоуправления, а также  настоящим Положением. </w:t>
      </w: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задачи Комиссии </w:t>
      </w:r>
    </w:p>
    <w:p w:rsidR="00871A18" w:rsidRPr="0094254E" w:rsidRDefault="00871A18" w:rsidP="00871A18">
      <w:pPr>
        <w:tabs>
          <w:tab w:val="left" w:pos="930"/>
          <w:tab w:val="left" w:pos="7800"/>
        </w:tabs>
        <w:jc w:val="center"/>
        <w:rPr>
          <w:b/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Задачами комиссии являются: 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2.1  Разработка предложений по реализации на территории</w:t>
      </w:r>
      <w:r w:rsidRPr="006A4B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сельского поселения «</w:t>
      </w:r>
      <w:r w:rsidRPr="006A4BC5">
        <w:rPr>
          <w:sz w:val="28"/>
          <w:szCs w:val="28"/>
        </w:rPr>
        <w:t xml:space="preserve">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 w:rsidRPr="006A4BC5">
        <w:rPr>
          <w:sz w:val="28"/>
          <w:szCs w:val="28"/>
        </w:rPr>
        <w:t xml:space="preserve"> »</w:t>
      </w:r>
      <w:r w:rsidR="0094254E">
        <w:rPr>
          <w:sz w:val="28"/>
          <w:szCs w:val="28"/>
        </w:rPr>
        <w:t xml:space="preserve"> Сулейман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единой государственной политики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2.2 Координация деятельности органов управления и сил по предупреждению и ликвидации чрезвычайных ситуаций.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2.3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обеспечению пожарной безопасности, поиску и спасению людей, а также восстановлению жилых домов,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 </w:t>
      </w:r>
      <w:proofErr w:type="gramEnd"/>
    </w:p>
    <w:p w:rsidR="00871A18" w:rsidRPr="0094254E" w:rsidRDefault="00871A18" w:rsidP="00871A18">
      <w:pPr>
        <w:tabs>
          <w:tab w:val="left" w:pos="930"/>
          <w:tab w:val="left" w:pos="7800"/>
        </w:tabs>
        <w:rPr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 Комиссии</w:t>
      </w:r>
    </w:p>
    <w:p w:rsidR="00871A18" w:rsidRPr="0094254E" w:rsidRDefault="00871A18" w:rsidP="00871A18">
      <w:pPr>
        <w:tabs>
          <w:tab w:val="left" w:pos="930"/>
          <w:tab w:val="left" w:pos="7800"/>
        </w:tabs>
        <w:jc w:val="center"/>
        <w:rPr>
          <w:b/>
          <w:sz w:val="16"/>
          <w:szCs w:val="16"/>
        </w:rPr>
      </w:pP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 w:rsidRPr="00115E8C">
        <w:rPr>
          <w:sz w:val="28"/>
          <w:szCs w:val="28"/>
        </w:rPr>
        <w:t xml:space="preserve"> Комиссия, с целью выполнения возложенных на </w:t>
      </w:r>
      <w:r>
        <w:rPr>
          <w:sz w:val="28"/>
          <w:szCs w:val="28"/>
        </w:rPr>
        <w:t>нее задач, осуществляет следующие функции: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частвует в пределах своей компетенции в разработке предложений по подготовке новых и совершенствованию действующих нормативных правовых актов и готовить предложения по их реализации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Разрабатывает и вносит главе администрации сельского поселения  «село </w:t>
      </w:r>
      <w:proofErr w:type="spellStart"/>
      <w:r w:rsidR="0094254E"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>» предложения по развитию и обеспечению функционирования территориального звена поселения республиканской подсистемы РСЧС.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3.3.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и проведением на территории поселения мероприятий по предупреждению, ликвидации чрезвычайных ситуаций, обеспечению пожарной безопасности, поиску людей.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3.4.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сбора и обменом информацией по вопросам предупреждения и защиты территории и населения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3.5.</w:t>
      </w:r>
      <w:r w:rsidRPr="00DE3D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 подготовкой и содержанием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территории и населения поселения от чрезвычайных ситуаций, пожаров, поиска и спасения людей, обучением населения способом защиты и действиям в указанных ситуациях.</w:t>
      </w:r>
    </w:p>
    <w:p w:rsidR="00871A18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3.6.</w:t>
      </w:r>
      <w:r w:rsidRPr="00CD4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</w:t>
      </w:r>
      <w:proofErr w:type="spellStart"/>
      <w:r>
        <w:rPr>
          <w:sz w:val="28"/>
          <w:szCs w:val="28"/>
        </w:rPr>
        <w:t>финансированиямероприятий</w:t>
      </w:r>
      <w:proofErr w:type="spellEnd"/>
      <w:r>
        <w:rPr>
          <w:sz w:val="28"/>
          <w:szCs w:val="28"/>
        </w:rPr>
        <w:t xml:space="preserve"> в области защиты населения и территорий от чрезвычайных ситуаций и созданием резервов финансовых и материальных ресурсов для их ликвидаций.</w:t>
      </w:r>
    </w:p>
    <w:p w:rsidR="00871A18" w:rsidRPr="00DB53A9" w:rsidRDefault="00871A18" w:rsidP="00871A18">
      <w:pPr>
        <w:tabs>
          <w:tab w:val="left" w:pos="93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 w:rsidRPr="00CD49F4">
        <w:rPr>
          <w:sz w:val="28"/>
          <w:szCs w:val="28"/>
        </w:rPr>
        <w:t>3.8.</w:t>
      </w:r>
      <w:r>
        <w:rPr>
          <w:sz w:val="28"/>
          <w:szCs w:val="28"/>
        </w:rPr>
        <w:t>Организует эвакуацию пострадавшего от ЧС населения, их размещения и возвращения после ликвидации чрезвычайных ситуаций и пожаров в места постоянного проживания.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3.9.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 и правоохранительными органами.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3.10. Готовит и вносит главе поселения предложения о введении на территории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а) режима повышенной готовност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при угрозе возникновения чрезвычайных ситуаций;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б) режима чрезвычайной ситуации – при возникновении и ликвидации чрезвычайных ситуаций.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определении его размеров и подготовке документов по его обоснованию.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3.12. Готовит предложения для принятия необходимых мер по возмещения ущерба от чрезвычайных ситуаций природного и техногенного характера.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4. Права комиссии 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Комиссия, в пределах своей компетенции, имеет права: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871A18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871A18" w:rsidRPr="00CD49F4" w:rsidRDefault="00871A18" w:rsidP="00871A18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4.3. Вносить в установленном порядке главе поселения предложения по вопросам, входящим в компетенцию комиссии и требующим его решения.</w:t>
      </w:r>
    </w:p>
    <w:p w:rsidR="00114948" w:rsidRDefault="002116F8"/>
    <w:sectPr w:rsidR="00114948" w:rsidSect="006B50BD">
      <w:pgSz w:w="11906" w:h="16838"/>
      <w:pgMar w:top="539" w:right="850" w:bottom="7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A18"/>
    <w:rsid w:val="000008F4"/>
    <w:rsid w:val="00000B0C"/>
    <w:rsid w:val="00001286"/>
    <w:rsid w:val="00001C46"/>
    <w:rsid w:val="0000286E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9A5"/>
    <w:rsid w:val="00015821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6B4"/>
    <w:rsid w:val="0002795E"/>
    <w:rsid w:val="00027DB7"/>
    <w:rsid w:val="000301E9"/>
    <w:rsid w:val="00030641"/>
    <w:rsid w:val="00030C64"/>
    <w:rsid w:val="00031018"/>
    <w:rsid w:val="00032780"/>
    <w:rsid w:val="00033266"/>
    <w:rsid w:val="00033BB4"/>
    <w:rsid w:val="00033DDF"/>
    <w:rsid w:val="000342CF"/>
    <w:rsid w:val="00034D3B"/>
    <w:rsid w:val="0003518B"/>
    <w:rsid w:val="00035655"/>
    <w:rsid w:val="00035F85"/>
    <w:rsid w:val="00037855"/>
    <w:rsid w:val="000378F7"/>
    <w:rsid w:val="00037E5F"/>
    <w:rsid w:val="000402D3"/>
    <w:rsid w:val="000408A0"/>
    <w:rsid w:val="00040CB5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5041B"/>
    <w:rsid w:val="0005073A"/>
    <w:rsid w:val="00050AAF"/>
    <w:rsid w:val="00050AF7"/>
    <w:rsid w:val="00051416"/>
    <w:rsid w:val="00052D82"/>
    <w:rsid w:val="00052FC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CD5"/>
    <w:rsid w:val="000850FE"/>
    <w:rsid w:val="000863FA"/>
    <w:rsid w:val="00086420"/>
    <w:rsid w:val="00087048"/>
    <w:rsid w:val="00087CCA"/>
    <w:rsid w:val="00090014"/>
    <w:rsid w:val="0009143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7C47"/>
    <w:rsid w:val="00097EA8"/>
    <w:rsid w:val="000A0269"/>
    <w:rsid w:val="000A066D"/>
    <w:rsid w:val="000A07C3"/>
    <w:rsid w:val="000A0951"/>
    <w:rsid w:val="000A2F85"/>
    <w:rsid w:val="000A31AA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87"/>
    <w:rsid w:val="000F1CD8"/>
    <w:rsid w:val="000F23EA"/>
    <w:rsid w:val="000F2417"/>
    <w:rsid w:val="000F29C3"/>
    <w:rsid w:val="000F31F2"/>
    <w:rsid w:val="000F43A8"/>
    <w:rsid w:val="000F4A51"/>
    <w:rsid w:val="000F52F4"/>
    <w:rsid w:val="000F659D"/>
    <w:rsid w:val="000F727B"/>
    <w:rsid w:val="000F76F6"/>
    <w:rsid w:val="000F7F43"/>
    <w:rsid w:val="00100031"/>
    <w:rsid w:val="00100CB8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CD6"/>
    <w:rsid w:val="00107B19"/>
    <w:rsid w:val="00107B65"/>
    <w:rsid w:val="00107B72"/>
    <w:rsid w:val="00107FE5"/>
    <w:rsid w:val="001107AC"/>
    <w:rsid w:val="00110D23"/>
    <w:rsid w:val="001120A9"/>
    <w:rsid w:val="00112163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444D"/>
    <w:rsid w:val="001249AF"/>
    <w:rsid w:val="00124D86"/>
    <w:rsid w:val="001253D7"/>
    <w:rsid w:val="00125840"/>
    <w:rsid w:val="00125BC3"/>
    <w:rsid w:val="0012602E"/>
    <w:rsid w:val="001276EA"/>
    <w:rsid w:val="00127A9E"/>
    <w:rsid w:val="00130BCA"/>
    <w:rsid w:val="00131249"/>
    <w:rsid w:val="0013145A"/>
    <w:rsid w:val="00131AE5"/>
    <w:rsid w:val="00132BDC"/>
    <w:rsid w:val="00133029"/>
    <w:rsid w:val="00133080"/>
    <w:rsid w:val="001339BF"/>
    <w:rsid w:val="00134029"/>
    <w:rsid w:val="00134637"/>
    <w:rsid w:val="001354B9"/>
    <w:rsid w:val="001354CB"/>
    <w:rsid w:val="00136071"/>
    <w:rsid w:val="001375D7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3D14"/>
    <w:rsid w:val="00164495"/>
    <w:rsid w:val="00165AC4"/>
    <w:rsid w:val="00166644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F51"/>
    <w:rsid w:val="001753EB"/>
    <w:rsid w:val="00175BCD"/>
    <w:rsid w:val="001805AF"/>
    <w:rsid w:val="001816E7"/>
    <w:rsid w:val="00181864"/>
    <w:rsid w:val="001825C9"/>
    <w:rsid w:val="0018361F"/>
    <w:rsid w:val="00183E32"/>
    <w:rsid w:val="0018438A"/>
    <w:rsid w:val="001846A0"/>
    <w:rsid w:val="00184AD0"/>
    <w:rsid w:val="001853F6"/>
    <w:rsid w:val="001860CF"/>
    <w:rsid w:val="00186240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D9E"/>
    <w:rsid w:val="001E6DB2"/>
    <w:rsid w:val="001E6EC9"/>
    <w:rsid w:val="001E6EF6"/>
    <w:rsid w:val="001E70B6"/>
    <w:rsid w:val="001F0212"/>
    <w:rsid w:val="001F0363"/>
    <w:rsid w:val="001F116D"/>
    <w:rsid w:val="001F1797"/>
    <w:rsid w:val="001F1A35"/>
    <w:rsid w:val="001F2116"/>
    <w:rsid w:val="001F3852"/>
    <w:rsid w:val="001F3CD6"/>
    <w:rsid w:val="001F40EC"/>
    <w:rsid w:val="001F45CB"/>
    <w:rsid w:val="001F465F"/>
    <w:rsid w:val="001F48A9"/>
    <w:rsid w:val="001F4957"/>
    <w:rsid w:val="001F4F7B"/>
    <w:rsid w:val="001F688E"/>
    <w:rsid w:val="001F71C0"/>
    <w:rsid w:val="001F7267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16F8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EE4"/>
    <w:rsid w:val="0022653F"/>
    <w:rsid w:val="002266A3"/>
    <w:rsid w:val="00226935"/>
    <w:rsid w:val="00226A96"/>
    <w:rsid w:val="00226C20"/>
    <w:rsid w:val="00226C6F"/>
    <w:rsid w:val="002274D4"/>
    <w:rsid w:val="00227523"/>
    <w:rsid w:val="0022760A"/>
    <w:rsid w:val="00230EA5"/>
    <w:rsid w:val="002313FE"/>
    <w:rsid w:val="00231B51"/>
    <w:rsid w:val="00232375"/>
    <w:rsid w:val="00232C82"/>
    <w:rsid w:val="00234207"/>
    <w:rsid w:val="00234322"/>
    <w:rsid w:val="0023433F"/>
    <w:rsid w:val="002358BC"/>
    <w:rsid w:val="00236D81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7748"/>
    <w:rsid w:val="00282E04"/>
    <w:rsid w:val="002833BB"/>
    <w:rsid w:val="002834CA"/>
    <w:rsid w:val="00284FC6"/>
    <w:rsid w:val="00285BA6"/>
    <w:rsid w:val="00285DED"/>
    <w:rsid w:val="00285FA2"/>
    <w:rsid w:val="00286DB4"/>
    <w:rsid w:val="00287035"/>
    <w:rsid w:val="0028793D"/>
    <w:rsid w:val="00290207"/>
    <w:rsid w:val="0029036B"/>
    <w:rsid w:val="0029074D"/>
    <w:rsid w:val="00291016"/>
    <w:rsid w:val="00291033"/>
    <w:rsid w:val="00296CDC"/>
    <w:rsid w:val="0029705F"/>
    <w:rsid w:val="002A0ADE"/>
    <w:rsid w:val="002A1067"/>
    <w:rsid w:val="002A126F"/>
    <w:rsid w:val="002A17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B0035"/>
    <w:rsid w:val="002B01ED"/>
    <w:rsid w:val="002B049D"/>
    <w:rsid w:val="002B1537"/>
    <w:rsid w:val="002B1B63"/>
    <w:rsid w:val="002B274A"/>
    <w:rsid w:val="002B2AB3"/>
    <w:rsid w:val="002B3315"/>
    <w:rsid w:val="002B39DD"/>
    <w:rsid w:val="002B4540"/>
    <w:rsid w:val="002B635D"/>
    <w:rsid w:val="002B6BB9"/>
    <w:rsid w:val="002B76D0"/>
    <w:rsid w:val="002C0076"/>
    <w:rsid w:val="002C0231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D6"/>
    <w:rsid w:val="002D2934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3014"/>
    <w:rsid w:val="002E3680"/>
    <w:rsid w:val="002E3F03"/>
    <w:rsid w:val="002E4333"/>
    <w:rsid w:val="002E4775"/>
    <w:rsid w:val="002E603A"/>
    <w:rsid w:val="002E63FC"/>
    <w:rsid w:val="002E676E"/>
    <w:rsid w:val="002E68BB"/>
    <w:rsid w:val="002E6C4F"/>
    <w:rsid w:val="002E71FD"/>
    <w:rsid w:val="002E726F"/>
    <w:rsid w:val="002E73BE"/>
    <w:rsid w:val="002F139C"/>
    <w:rsid w:val="002F17CB"/>
    <w:rsid w:val="002F18F5"/>
    <w:rsid w:val="002F2BAD"/>
    <w:rsid w:val="002F2CFB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1A82"/>
    <w:rsid w:val="00301E2C"/>
    <w:rsid w:val="00302683"/>
    <w:rsid w:val="003033CB"/>
    <w:rsid w:val="0030363F"/>
    <w:rsid w:val="00303AFA"/>
    <w:rsid w:val="00304033"/>
    <w:rsid w:val="00304600"/>
    <w:rsid w:val="00305FA2"/>
    <w:rsid w:val="003063FB"/>
    <w:rsid w:val="00306A5A"/>
    <w:rsid w:val="00306B5E"/>
    <w:rsid w:val="00306D27"/>
    <w:rsid w:val="00310527"/>
    <w:rsid w:val="00310621"/>
    <w:rsid w:val="00310BA7"/>
    <w:rsid w:val="00310F65"/>
    <w:rsid w:val="0031155C"/>
    <w:rsid w:val="00311B2F"/>
    <w:rsid w:val="00311F17"/>
    <w:rsid w:val="003120E2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D0D"/>
    <w:rsid w:val="00325B9C"/>
    <w:rsid w:val="00326AA7"/>
    <w:rsid w:val="0032740B"/>
    <w:rsid w:val="00330E26"/>
    <w:rsid w:val="00331EAB"/>
    <w:rsid w:val="003322B0"/>
    <w:rsid w:val="00332E75"/>
    <w:rsid w:val="00333A54"/>
    <w:rsid w:val="0033430E"/>
    <w:rsid w:val="003343A2"/>
    <w:rsid w:val="003349B3"/>
    <w:rsid w:val="00334AB7"/>
    <w:rsid w:val="003352E6"/>
    <w:rsid w:val="003358CF"/>
    <w:rsid w:val="00336245"/>
    <w:rsid w:val="003377E1"/>
    <w:rsid w:val="00337AE2"/>
    <w:rsid w:val="00337D40"/>
    <w:rsid w:val="003409B0"/>
    <w:rsid w:val="00340D31"/>
    <w:rsid w:val="00341B8E"/>
    <w:rsid w:val="00341E1A"/>
    <w:rsid w:val="00342035"/>
    <w:rsid w:val="003420C3"/>
    <w:rsid w:val="00342C9E"/>
    <w:rsid w:val="00343E3E"/>
    <w:rsid w:val="00344789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F77"/>
    <w:rsid w:val="00356D40"/>
    <w:rsid w:val="003577A0"/>
    <w:rsid w:val="00357A1D"/>
    <w:rsid w:val="00360275"/>
    <w:rsid w:val="00360A07"/>
    <w:rsid w:val="00361CB4"/>
    <w:rsid w:val="00362356"/>
    <w:rsid w:val="003625A0"/>
    <w:rsid w:val="003628B5"/>
    <w:rsid w:val="00362B99"/>
    <w:rsid w:val="00362DB4"/>
    <w:rsid w:val="003639B9"/>
    <w:rsid w:val="00363A17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3270"/>
    <w:rsid w:val="0037392C"/>
    <w:rsid w:val="0037405B"/>
    <w:rsid w:val="00374DA0"/>
    <w:rsid w:val="003756A6"/>
    <w:rsid w:val="00375727"/>
    <w:rsid w:val="00375D50"/>
    <w:rsid w:val="00376FAF"/>
    <w:rsid w:val="00376FD9"/>
    <w:rsid w:val="003772F6"/>
    <w:rsid w:val="00377DA3"/>
    <w:rsid w:val="0038116D"/>
    <w:rsid w:val="0038183D"/>
    <w:rsid w:val="00382542"/>
    <w:rsid w:val="00382750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316E"/>
    <w:rsid w:val="003931B4"/>
    <w:rsid w:val="003933D0"/>
    <w:rsid w:val="00393CBD"/>
    <w:rsid w:val="00394262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7DC0"/>
    <w:rsid w:val="003B0F83"/>
    <w:rsid w:val="003B134A"/>
    <w:rsid w:val="003B1BCF"/>
    <w:rsid w:val="003B20C8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2178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E005D"/>
    <w:rsid w:val="003E0922"/>
    <w:rsid w:val="003E1C33"/>
    <w:rsid w:val="003E23DD"/>
    <w:rsid w:val="003E2915"/>
    <w:rsid w:val="003E29E3"/>
    <w:rsid w:val="003E2E9F"/>
    <w:rsid w:val="003E3998"/>
    <w:rsid w:val="003E40EE"/>
    <w:rsid w:val="003E4DE5"/>
    <w:rsid w:val="003E592A"/>
    <w:rsid w:val="003E70EE"/>
    <w:rsid w:val="003E78FF"/>
    <w:rsid w:val="003F03C0"/>
    <w:rsid w:val="003F042E"/>
    <w:rsid w:val="003F134B"/>
    <w:rsid w:val="003F198A"/>
    <w:rsid w:val="003F1DA9"/>
    <w:rsid w:val="003F2075"/>
    <w:rsid w:val="003F299A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62D"/>
    <w:rsid w:val="00416700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A38"/>
    <w:rsid w:val="004277BD"/>
    <w:rsid w:val="00427F16"/>
    <w:rsid w:val="00430065"/>
    <w:rsid w:val="00430145"/>
    <w:rsid w:val="0043051B"/>
    <w:rsid w:val="004319B0"/>
    <w:rsid w:val="004330EE"/>
    <w:rsid w:val="00434D95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3366"/>
    <w:rsid w:val="004436A1"/>
    <w:rsid w:val="00444210"/>
    <w:rsid w:val="004451C5"/>
    <w:rsid w:val="00445341"/>
    <w:rsid w:val="0044571D"/>
    <w:rsid w:val="00445949"/>
    <w:rsid w:val="00446029"/>
    <w:rsid w:val="0044604B"/>
    <w:rsid w:val="00446053"/>
    <w:rsid w:val="00446090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9E3"/>
    <w:rsid w:val="0045417F"/>
    <w:rsid w:val="0045491A"/>
    <w:rsid w:val="00454E79"/>
    <w:rsid w:val="00455C20"/>
    <w:rsid w:val="00456AEF"/>
    <w:rsid w:val="00456F32"/>
    <w:rsid w:val="00457B2C"/>
    <w:rsid w:val="00457F68"/>
    <w:rsid w:val="0046001F"/>
    <w:rsid w:val="0046257B"/>
    <w:rsid w:val="004625CE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90C6D"/>
    <w:rsid w:val="00490F16"/>
    <w:rsid w:val="0049183B"/>
    <w:rsid w:val="00491B2E"/>
    <w:rsid w:val="00493384"/>
    <w:rsid w:val="004936BA"/>
    <w:rsid w:val="00493DF4"/>
    <w:rsid w:val="00495A1B"/>
    <w:rsid w:val="00495D42"/>
    <w:rsid w:val="00495DE2"/>
    <w:rsid w:val="00495E83"/>
    <w:rsid w:val="004962D8"/>
    <w:rsid w:val="004969BE"/>
    <w:rsid w:val="004974ED"/>
    <w:rsid w:val="00497DE9"/>
    <w:rsid w:val="004A064B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52D1"/>
    <w:rsid w:val="004B5C8A"/>
    <w:rsid w:val="004B6434"/>
    <w:rsid w:val="004B676E"/>
    <w:rsid w:val="004B725B"/>
    <w:rsid w:val="004B744A"/>
    <w:rsid w:val="004B7AE7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6278"/>
    <w:rsid w:val="004C7CAD"/>
    <w:rsid w:val="004C7DC7"/>
    <w:rsid w:val="004C7F27"/>
    <w:rsid w:val="004C7FA7"/>
    <w:rsid w:val="004D009C"/>
    <w:rsid w:val="004D05D0"/>
    <w:rsid w:val="004D15DA"/>
    <w:rsid w:val="004D1AF3"/>
    <w:rsid w:val="004D28F7"/>
    <w:rsid w:val="004D2E98"/>
    <w:rsid w:val="004D36AF"/>
    <w:rsid w:val="004D4434"/>
    <w:rsid w:val="004D4679"/>
    <w:rsid w:val="004D4B74"/>
    <w:rsid w:val="004D526B"/>
    <w:rsid w:val="004D56B5"/>
    <w:rsid w:val="004D583E"/>
    <w:rsid w:val="004D5911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7ADF"/>
    <w:rsid w:val="005100B7"/>
    <w:rsid w:val="00510367"/>
    <w:rsid w:val="005103E5"/>
    <w:rsid w:val="00510EED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D9E"/>
    <w:rsid w:val="00534FA8"/>
    <w:rsid w:val="00535FF0"/>
    <w:rsid w:val="00536113"/>
    <w:rsid w:val="00536B44"/>
    <w:rsid w:val="00536F83"/>
    <w:rsid w:val="00541B56"/>
    <w:rsid w:val="00542023"/>
    <w:rsid w:val="005442C8"/>
    <w:rsid w:val="00544548"/>
    <w:rsid w:val="005459A3"/>
    <w:rsid w:val="00546384"/>
    <w:rsid w:val="005475B2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F64"/>
    <w:rsid w:val="0057130E"/>
    <w:rsid w:val="00571826"/>
    <w:rsid w:val="00571D23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97A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6A0"/>
    <w:rsid w:val="005C5906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609C"/>
    <w:rsid w:val="005D63B6"/>
    <w:rsid w:val="005D63CD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96"/>
    <w:rsid w:val="005E6CFD"/>
    <w:rsid w:val="005E6DD0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3813"/>
    <w:rsid w:val="006139AD"/>
    <w:rsid w:val="0061428D"/>
    <w:rsid w:val="00614742"/>
    <w:rsid w:val="00614F83"/>
    <w:rsid w:val="00615B0D"/>
    <w:rsid w:val="00615BE5"/>
    <w:rsid w:val="00615C7A"/>
    <w:rsid w:val="00615E2B"/>
    <w:rsid w:val="00615FA9"/>
    <w:rsid w:val="006164AE"/>
    <w:rsid w:val="00616BF0"/>
    <w:rsid w:val="00617A39"/>
    <w:rsid w:val="00617CC6"/>
    <w:rsid w:val="006217E5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31A"/>
    <w:rsid w:val="0063194C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4AE6"/>
    <w:rsid w:val="006471A8"/>
    <w:rsid w:val="00647462"/>
    <w:rsid w:val="00647FB1"/>
    <w:rsid w:val="00651403"/>
    <w:rsid w:val="00651C06"/>
    <w:rsid w:val="00651EB0"/>
    <w:rsid w:val="00652E86"/>
    <w:rsid w:val="006530B5"/>
    <w:rsid w:val="006536F4"/>
    <w:rsid w:val="00653F61"/>
    <w:rsid w:val="006549D4"/>
    <w:rsid w:val="00654B8C"/>
    <w:rsid w:val="00655664"/>
    <w:rsid w:val="006556B2"/>
    <w:rsid w:val="006559A7"/>
    <w:rsid w:val="00656083"/>
    <w:rsid w:val="0065611B"/>
    <w:rsid w:val="006561C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20"/>
    <w:rsid w:val="00664B4B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44E"/>
    <w:rsid w:val="00673726"/>
    <w:rsid w:val="00673B2A"/>
    <w:rsid w:val="006747A9"/>
    <w:rsid w:val="006755BC"/>
    <w:rsid w:val="00675E66"/>
    <w:rsid w:val="0067610F"/>
    <w:rsid w:val="00676899"/>
    <w:rsid w:val="006769DA"/>
    <w:rsid w:val="0067741F"/>
    <w:rsid w:val="0067751B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3633"/>
    <w:rsid w:val="00684062"/>
    <w:rsid w:val="0068456A"/>
    <w:rsid w:val="00684ADD"/>
    <w:rsid w:val="00685120"/>
    <w:rsid w:val="00685A23"/>
    <w:rsid w:val="00686DD4"/>
    <w:rsid w:val="00687463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6"/>
    <w:rsid w:val="006A2533"/>
    <w:rsid w:val="006A2846"/>
    <w:rsid w:val="006A2EE4"/>
    <w:rsid w:val="006A2F22"/>
    <w:rsid w:val="006A4166"/>
    <w:rsid w:val="006A43E7"/>
    <w:rsid w:val="006A7240"/>
    <w:rsid w:val="006A770D"/>
    <w:rsid w:val="006A79AF"/>
    <w:rsid w:val="006A7F57"/>
    <w:rsid w:val="006B042D"/>
    <w:rsid w:val="006B11F7"/>
    <w:rsid w:val="006B1D48"/>
    <w:rsid w:val="006B222D"/>
    <w:rsid w:val="006B233C"/>
    <w:rsid w:val="006B259E"/>
    <w:rsid w:val="006B31E9"/>
    <w:rsid w:val="006B482B"/>
    <w:rsid w:val="006B6876"/>
    <w:rsid w:val="006B7442"/>
    <w:rsid w:val="006B789E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F03"/>
    <w:rsid w:val="006D0982"/>
    <w:rsid w:val="006D142A"/>
    <w:rsid w:val="006D1E6F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C"/>
    <w:rsid w:val="006D727B"/>
    <w:rsid w:val="006D78DD"/>
    <w:rsid w:val="006D7F58"/>
    <w:rsid w:val="006E044F"/>
    <w:rsid w:val="006E2076"/>
    <w:rsid w:val="006E2096"/>
    <w:rsid w:val="006E217F"/>
    <w:rsid w:val="006E299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2343"/>
    <w:rsid w:val="006F2BD3"/>
    <w:rsid w:val="006F3273"/>
    <w:rsid w:val="006F3315"/>
    <w:rsid w:val="006F39B1"/>
    <w:rsid w:val="006F5388"/>
    <w:rsid w:val="006F551F"/>
    <w:rsid w:val="006F7220"/>
    <w:rsid w:val="006F72C4"/>
    <w:rsid w:val="0070120F"/>
    <w:rsid w:val="00701DFD"/>
    <w:rsid w:val="007026F3"/>
    <w:rsid w:val="007028E4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12F1"/>
    <w:rsid w:val="00711E83"/>
    <w:rsid w:val="00712338"/>
    <w:rsid w:val="007135F6"/>
    <w:rsid w:val="00714004"/>
    <w:rsid w:val="00714082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1D73"/>
    <w:rsid w:val="0073255A"/>
    <w:rsid w:val="0073298F"/>
    <w:rsid w:val="00732B7D"/>
    <w:rsid w:val="007330B5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A5B"/>
    <w:rsid w:val="0076026E"/>
    <w:rsid w:val="0076099F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C23"/>
    <w:rsid w:val="007A6E0A"/>
    <w:rsid w:val="007A6F10"/>
    <w:rsid w:val="007B0088"/>
    <w:rsid w:val="007B2073"/>
    <w:rsid w:val="007B288E"/>
    <w:rsid w:val="007B2D32"/>
    <w:rsid w:val="007B2FC2"/>
    <w:rsid w:val="007B3986"/>
    <w:rsid w:val="007B3D23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3829"/>
    <w:rsid w:val="007C3ADF"/>
    <w:rsid w:val="007C41F1"/>
    <w:rsid w:val="007C43D4"/>
    <w:rsid w:val="007C4BF8"/>
    <w:rsid w:val="007C4F5D"/>
    <w:rsid w:val="007C6272"/>
    <w:rsid w:val="007C6332"/>
    <w:rsid w:val="007C639C"/>
    <w:rsid w:val="007C6B0F"/>
    <w:rsid w:val="007C70AC"/>
    <w:rsid w:val="007C7799"/>
    <w:rsid w:val="007D0E76"/>
    <w:rsid w:val="007D0EA3"/>
    <w:rsid w:val="007D1109"/>
    <w:rsid w:val="007D28F9"/>
    <w:rsid w:val="007D2981"/>
    <w:rsid w:val="007D2B44"/>
    <w:rsid w:val="007D2E2B"/>
    <w:rsid w:val="007D30A7"/>
    <w:rsid w:val="007D3E30"/>
    <w:rsid w:val="007D49D9"/>
    <w:rsid w:val="007D5A30"/>
    <w:rsid w:val="007D70F7"/>
    <w:rsid w:val="007E0AC6"/>
    <w:rsid w:val="007E20B6"/>
    <w:rsid w:val="007E2151"/>
    <w:rsid w:val="007E2208"/>
    <w:rsid w:val="007E2450"/>
    <w:rsid w:val="007E2B57"/>
    <w:rsid w:val="007E3569"/>
    <w:rsid w:val="007E385A"/>
    <w:rsid w:val="007E4312"/>
    <w:rsid w:val="007E5126"/>
    <w:rsid w:val="007E5707"/>
    <w:rsid w:val="007E6226"/>
    <w:rsid w:val="007E686B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D0C"/>
    <w:rsid w:val="00800788"/>
    <w:rsid w:val="00800B9F"/>
    <w:rsid w:val="00800E95"/>
    <w:rsid w:val="0080142B"/>
    <w:rsid w:val="00801996"/>
    <w:rsid w:val="00802147"/>
    <w:rsid w:val="008025A1"/>
    <w:rsid w:val="00803076"/>
    <w:rsid w:val="00803271"/>
    <w:rsid w:val="00804324"/>
    <w:rsid w:val="00804786"/>
    <w:rsid w:val="00804EF1"/>
    <w:rsid w:val="008052D7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4F5D"/>
    <w:rsid w:val="00845A7D"/>
    <w:rsid w:val="00846697"/>
    <w:rsid w:val="0084682A"/>
    <w:rsid w:val="00846953"/>
    <w:rsid w:val="00846A44"/>
    <w:rsid w:val="008477A2"/>
    <w:rsid w:val="00850A90"/>
    <w:rsid w:val="00850D6A"/>
    <w:rsid w:val="00851B58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AA3"/>
    <w:rsid w:val="00855282"/>
    <w:rsid w:val="0085543B"/>
    <w:rsid w:val="0085638C"/>
    <w:rsid w:val="00857226"/>
    <w:rsid w:val="0085725D"/>
    <w:rsid w:val="0086057C"/>
    <w:rsid w:val="008609C0"/>
    <w:rsid w:val="00860BB2"/>
    <w:rsid w:val="00861600"/>
    <w:rsid w:val="00862260"/>
    <w:rsid w:val="00862744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1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6BA1"/>
    <w:rsid w:val="00886E18"/>
    <w:rsid w:val="008870C2"/>
    <w:rsid w:val="00887BE5"/>
    <w:rsid w:val="00890100"/>
    <w:rsid w:val="00890BC0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CA5"/>
    <w:rsid w:val="008971A2"/>
    <w:rsid w:val="00897474"/>
    <w:rsid w:val="00897498"/>
    <w:rsid w:val="008A01EC"/>
    <w:rsid w:val="008A03AF"/>
    <w:rsid w:val="008A11FD"/>
    <w:rsid w:val="008A1794"/>
    <w:rsid w:val="008A23CB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6968"/>
    <w:rsid w:val="008C6A23"/>
    <w:rsid w:val="008C6AE4"/>
    <w:rsid w:val="008C6F84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52C3"/>
    <w:rsid w:val="008F5F16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839"/>
    <w:rsid w:val="009069AA"/>
    <w:rsid w:val="00906A98"/>
    <w:rsid w:val="00907559"/>
    <w:rsid w:val="00910685"/>
    <w:rsid w:val="00911714"/>
    <w:rsid w:val="00912048"/>
    <w:rsid w:val="00912266"/>
    <w:rsid w:val="00912910"/>
    <w:rsid w:val="00912BF7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32C0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71B6"/>
    <w:rsid w:val="0094024B"/>
    <w:rsid w:val="00940B6C"/>
    <w:rsid w:val="00941C01"/>
    <w:rsid w:val="0094254E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901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6F"/>
    <w:rsid w:val="00974C42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F3A"/>
    <w:rsid w:val="00997B86"/>
    <w:rsid w:val="00997C73"/>
    <w:rsid w:val="009A04C3"/>
    <w:rsid w:val="009A07AB"/>
    <w:rsid w:val="009A0DEF"/>
    <w:rsid w:val="009A2BDA"/>
    <w:rsid w:val="009A3026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65A2"/>
    <w:rsid w:val="009C6A0E"/>
    <w:rsid w:val="009C7CBE"/>
    <w:rsid w:val="009D057D"/>
    <w:rsid w:val="009D0E69"/>
    <w:rsid w:val="009D123E"/>
    <w:rsid w:val="009D1E9E"/>
    <w:rsid w:val="009D2559"/>
    <w:rsid w:val="009D410C"/>
    <w:rsid w:val="009D4B4F"/>
    <w:rsid w:val="009D5B9F"/>
    <w:rsid w:val="009D5ED1"/>
    <w:rsid w:val="009D5FB4"/>
    <w:rsid w:val="009D6667"/>
    <w:rsid w:val="009D6B83"/>
    <w:rsid w:val="009D6E91"/>
    <w:rsid w:val="009D78DD"/>
    <w:rsid w:val="009D7EA7"/>
    <w:rsid w:val="009E098D"/>
    <w:rsid w:val="009E0F2D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44CE"/>
    <w:rsid w:val="00A14B4C"/>
    <w:rsid w:val="00A1519E"/>
    <w:rsid w:val="00A15D4D"/>
    <w:rsid w:val="00A162F3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F12"/>
    <w:rsid w:val="00A2543A"/>
    <w:rsid w:val="00A25CE2"/>
    <w:rsid w:val="00A25ECE"/>
    <w:rsid w:val="00A26B96"/>
    <w:rsid w:val="00A2797F"/>
    <w:rsid w:val="00A30693"/>
    <w:rsid w:val="00A30B03"/>
    <w:rsid w:val="00A30D05"/>
    <w:rsid w:val="00A30F4F"/>
    <w:rsid w:val="00A311E5"/>
    <w:rsid w:val="00A31603"/>
    <w:rsid w:val="00A3176C"/>
    <w:rsid w:val="00A32EFF"/>
    <w:rsid w:val="00A32F40"/>
    <w:rsid w:val="00A3340B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337"/>
    <w:rsid w:val="00A7097F"/>
    <w:rsid w:val="00A709EA"/>
    <w:rsid w:val="00A70AF9"/>
    <w:rsid w:val="00A70F41"/>
    <w:rsid w:val="00A71CC1"/>
    <w:rsid w:val="00A72620"/>
    <w:rsid w:val="00A72CA8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FD5"/>
    <w:rsid w:val="00A838BD"/>
    <w:rsid w:val="00A83A1F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24D7"/>
    <w:rsid w:val="00A92B2C"/>
    <w:rsid w:val="00A92DE9"/>
    <w:rsid w:val="00A93504"/>
    <w:rsid w:val="00A9366C"/>
    <w:rsid w:val="00A94AA7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C61"/>
    <w:rsid w:val="00AA6807"/>
    <w:rsid w:val="00AA6E87"/>
    <w:rsid w:val="00AA735E"/>
    <w:rsid w:val="00AA7C60"/>
    <w:rsid w:val="00AA7D09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B61"/>
    <w:rsid w:val="00AB7807"/>
    <w:rsid w:val="00AC1ADF"/>
    <w:rsid w:val="00AC1B4C"/>
    <w:rsid w:val="00AC1EB7"/>
    <w:rsid w:val="00AC25A6"/>
    <w:rsid w:val="00AC2D1F"/>
    <w:rsid w:val="00AC4CCA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156C"/>
    <w:rsid w:val="00AD183D"/>
    <w:rsid w:val="00AD2185"/>
    <w:rsid w:val="00AD268C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2BB8"/>
    <w:rsid w:val="00AE317E"/>
    <w:rsid w:val="00AE32AF"/>
    <w:rsid w:val="00AE33AD"/>
    <w:rsid w:val="00AE33D5"/>
    <w:rsid w:val="00AE437F"/>
    <w:rsid w:val="00AE43A1"/>
    <w:rsid w:val="00AE4B98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C29"/>
    <w:rsid w:val="00B07CC8"/>
    <w:rsid w:val="00B10A90"/>
    <w:rsid w:val="00B10A98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710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32A"/>
    <w:rsid w:val="00B6696A"/>
    <w:rsid w:val="00B66C26"/>
    <w:rsid w:val="00B67028"/>
    <w:rsid w:val="00B6731A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93F"/>
    <w:rsid w:val="00BB1603"/>
    <w:rsid w:val="00BB20BE"/>
    <w:rsid w:val="00BB22DE"/>
    <w:rsid w:val="00BB3AD9"/>
    <w:rsid w:val="00BB45D4"/>
    <w:rsid w:val="00BB4AF3"/>
    <w:rsid w:val="00BB5A5E"/>
    <w:rsid w:val="00BB5E0B"/>
    <w:rsid w:val="00BB7193"/>
    <w:rsid w:val="00BB761D"/>
    <w:rsid w:val="00BB773F"/>
    <w:rsid w:val="00BB7A07"/>
    <w:rsid w:val="00BC05CB"/>
    <w:rsid w:val="00BC06D2"/>
    <w:rsid w:val="00BC1442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D6E"/>
    <w:rsid w:val="00BD006C"/>
    <w:rsid w:val="00BD0CA3"/>
    <w:rsid w:val="00BD10C9"/>
    <w:rsid w:val="00BD172A"/>
    <w:rsid w:val="00BD281D"/>
    <w:rsid w:val="00BD3738"/>
    <w:rsid w:val="00BD374B"/>
    <w:rsid w:val="00BD38FA"/>
    <w:rsid w:val="00BD456E"/>
    <w:rsid w:val="00BD55A0"/>
    <w:rsid w:val="00BD5916"/>
    <w:rsid w:val="00BD7699"/>
    <w:rsid w:val="00BE06E5"/>
    <w:rsid w:val="00BE208B"/>
    <w:rsid w:val="00BE27B0"/>
    <w:rsid w:val="00BE36AD"/>
    <w:rsid w:val="00BE3D26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3DD7"/>
    <w:rsid w:val="00BF437D"/>
    <w:rsid w:val="00BF4D75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7EF"/>
    <w:rsid w:val="00C1719D"/>
    <w:rsid w:val="00C1791A"/>
    <w:rsid w:val="00C17A40"/>
    <w:rsid w:val="00C209BD"/>
    <w:rsid w:val="00C20C98"/>
    <w:rsid w:val="00C20F4C"/>
    <w:rsid w:val="00C211E0"/>
    <w:rsid w:val="00C2150F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B61"/>
    <w:rsid w:val="00C31102"/>
    <w:rsid w:val="00C31465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7658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D3"/>
    <w:rsid w:val="00C6310F"/>
    <w:rsid w:val="00C635B0"/>
    <w:rsid w:val="00C63D84"/>
    <w:rsid w:val="00C6448C"/>
    <w:rsid w:val="00C6473F"/>
    <w:rsid w:val="00C6480F"/>
    <w:rsid w:val="00C6503B"/>
    <w:rsid w:val="00C662C4"/>
    <w:rsid w:val="00C66473"/>
    <w:rsid w:val="00C66507"/>
    <w:rsid w:val="00C665CA"/>
    <w:rsid w:val="00C66D4F"/>
    <w:rsid w:val="00C66D50"/>
    <w:rsid w:val="00C67913"/>
    <w:rsid w:val="00C709EC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60EF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28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D06FF"/>
    <w:rsid w:val="00CD09CE"/>
    <w:rsid w:val="00CD120A"/>
    <w:rsid w:val="00CD1A1B"/>
    <w:rsid w:val="00CD1A4B"/>
    <w:rsid w:val="00CD22CD"/>
    <w:rsid w:val="00CD265A"/>
    <w:rsid w:val="00CD3F6E"/>
    <w:rsid w:val="00CD4024"/>
    <w:rsid w:val="00CD5D34"/>
    <w:rsid w:val="00CD6031"/>
    <w:rsid w:val="00CD67FE"/>
    <w:rsid w:val="00CD6E51"/>
    <w:rsid w:val="00CE09BF"/>
    <w:rsid w:val="00CE0A77"/>
    <w:rsid w:val="00CE0CE9"/>
    <w:rsid w:val="00CE0EEF"/>
    <w:rsid w:val="00CE1208"/>
    <w:rsid w:val="00CE247E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8BB"/>
    <w:rsid w:val="00CF2AB3"/>
    <w:rsid w:val="00CF2AFF"/>
    <w:rsid w:val="00CF2EE7"/>
    <w:rsid w:val="00CF2FB2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B9"/>
    <w:rsid w:val="00D123DB"/>
    <w:rsid w:val="00D13915"/>
    <w:rsid w:val="00D13AB9"/>
    <w:rsid w:val="00D1475D"/>
    <w:rsid w:val="00D14CBE"/>
    <w:rsid w:val="00D15B76"/>
    <w:rsid w:val="00D1636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D38"/>
    <w:rsid w:val="00D476DE"/>
    <w:rsid w:val="00D5095A"/>
    <w:rsid w:val="00D50FDC"/>
    <w:rsid w:val="00D518A8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998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C2F"/>
    <w:rsid w:val="00D74490"/>
    <w:rsid w:val="00D74600"/>
    <w:rsid w:val="00D74DB9"/>
    <w:rsid w:val="00D750B3"/>
    <w:rsid w:val="00D7514A"/>
    <w:rsid w:val="00D76017"/>
    <w:rsid w:val="00D77B45"/>
    <w:rsid w:val="00D804AC"/>
    <w:rsid w:val="00D8160C"/>
    <w:rsid w:val="00D819FC"/>
    <w:rsid w:val="00D81E5D"/>
    <w:rsid w:val="00D82666"/>
    <w:rsid w:val="00D82E0F"/>
    <w:rsid w:val="00D83451"/>
    <w:rsid w:val="00D843D5"/>
    <w:rsid w:val="00D8504B"/>
    <w:rsid w:val="00D85DEC"/>
    <w:rsid w:val="00D87579"/>
    <w:rsid w:val="00D90C1A"/>
    <w:rsid w:val="00D91889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F36"/>
    <w:rsid w:val="00E4158C"/>
    <w:rsid w:val="00E41E92"/>
    <w:rsid w:val="00E4209A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4A3"/>
    <w:rsid w:val="00E52541"/>
    <w:rsid w:val="00E52844"/>
    <w:rsid w:val="00E5341E"/>
    <w:rsid w:val="00E537AC"/>
    <w:rsid w:val="00E53AAB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CB"/>
    <w:rsid w:val="00E62341"/>
    <w:rsid w:val="00E62826"/>
    <w:rsid w:val="00E62EED"/>
    <w:rsid w:val="00E63F71"/>
    <w:rsid w:val="00E643B3"/>
    <w:rsid w:val="00E65FAE"/>
    <w:rsid w:val="00E667E1"/>
    <w:rsid w:val="00E66CA3"/>
    <w:rsid w:val="00E6742B"/>
    <w:rsid w:val="00E675D4"/>
    <w:rsid w:val="00E67832"/>
    <w:rsid w:val="00E6791D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728"/>
    <w:rsid w:val="00E96A39"/>
    <w:rsid w:val="00E975A8"/>
    <w:rsid w:val="00E97A7A"/>
    <w:rsid w:val="00EA1D70"/>
    <w:rsid w:val="00EA2E14"/>
    <w:rsid w:val="00EA2E2F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D5E"/>
    <w:rsid w:val="00EC5BC7"/>
    <w:rsid w:val="00EC6CBC"/>
    <w:rsid w:val="00EC7ADF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DC8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63F"/>
    <w:rsid w:val="00F0275F"/>
    <w:rsid w:val="00F034FA"/>
    <w:rsid w:val="00F04B6B"/>
    <w:rsid w:val="00F05A2B"/>
    <w:rsid w:val="00F061F0"/>
    <w:rsid w:val="00F071FA"/>
    <w:rsid w:val="00F07327"/>
    <w:rsid w:val="00F07AE5"/>
    <w:rsid w:val="00F111C8"/>
    <w:rsid w:val="00F11F13"/>
    <w:rsid w:val="00F12E0D"/>
    <w:rsid w:val="00F1339E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57C"/>
    <w:rsid w:val="00F239D7"/>
    <w:rsid w:val="00F24626"/>
    <w:rsid w:val="00F24990"/>
    <w:rsid w:val="00F256CC"/>
    <w:rsid w:val="00F2696E"/>
    <w:rsid w:val="00F26EEE"/>
    <w:rsid w:val="00F27A19"/>
    <w:rsid w:val="00F27CFA"/>
    <w:rsid w:val="00F27D72"/>
    <w:rsid w:val="00F30505"/>
    <w:rsid w:val="00F30E4B"/>
    <w:rsid w:val="00F31624"/>
    <w:rsid w:val="00F32E42"/>
    <w:rsid w:val="00F32F41"/>
    <w:rsid w:val="00F330A9"/>
    <w:rsid w:val="00F3340C"/>
    <w:rsid w:val="00F33F9A"/>
    <w:rsid w:val="00F342CD"/>
    <w:rsid w:val="00F3568C"/>
    <w:rsid w:val="00F35F55"/>
    <w:rsid w:val="00F40302"/>
    <w:rsid w:val="00F4075D"/>
    <w:rsid w:val="00F40B14"/>
    <w:rsid w:val="00F41C43"/>
    <w:rsid w:val="00F41E28"/>
    <w:rsid w:val="00F423F3"/>
    <w:rsid w:val="00F429BA"/>
    <w:rsid w:val="00F43941"/>
    <w:rsid w:val="00F4396C"/>
    <w:rsid w:val="00F43BCF"/>
    <w:rsid w:val="00F43EB6"/>
    <w:rsid w:val="00F43F5F"/>
    <w:rsid w:val="00F461A3"/>
    <w:rsid w:val="00F47A0B"/>
    <w:rsid w:val="00F5248B"/>
    <w:rsid w:val="00F52E98"/>
    <w:rsid w:val="00F53A6C"/>
    <w:rsid w:val="00F54B8E"/>
    <w:rsid w:val="00F54BFE"/>
    <w:rsid w:val="00F55BE1"/>
    <w:rsid w:val="00F55CAD"/>
    <w:rsid w:val="00F55CCA"/>
    <w:rsid w:val="00F55E65"/>
    <w:rsid w:val="00F5641F"/>
    <w:rsid w:val="00F56A9D"/>
    <w:rsid w:val="00F578F1"/>
    <w:rsid w:val="00F57AFC"/>
    <w:rsid w:val="00F57D0C"/>
    <w:rsid w:val="00F60690"/>
    <w:rsid w:val="00F60BE4"/>
    <w:rsid w:val="00F61864"/>
    <w:rsid w:val="00F61B30"/>
    <w:rsid w:val="00F637A6"/>
    <w:rsid w:val="00F63E00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C4"/>
    <w:rsid w:val="00F74E6E"/>
    <w:rsid w:val="00F755AF"/>
    <w:rsid w:val="00F759E9"/>
    <w:rsid w:val="00F7610E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2616"/>
    <w:rsid w:val="00F830C8"/>
    <w:rsid w:val="00F836AB"/>
    <w:rsid w:val="00F842FF"/>
    <w:rsid w:val="00F84772"/>
    <w:rsid w:val="00F84FDA"/>
    <w:rsid w:val="00F8542C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54CA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6E0B"/>
    <w:rsid w:val="00FE07FF"/>
    <w:rsid w:val="00FE1C8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42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5</cp:revision>
  <cp:lastPrinted>2019-08-21T05:37:00Z</cp:lastPrinted>
  <dcterms:created xsi:type="dcterms:W3CDTF">2013-03-15T10:06:00Z</dcterms:created>
  <dcterms:modified xsi:type="dcterms:W3CDTF">2019-08-21T05:39:00Z</dcterms:modified>
</cp:coreProperties>
</file>