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EE" w:rsidRPr="008458EE" w:rsidRDefault="00A96253" w:rsidP="008458EE">
      <w:pPr>
        <w:rPr>
          <w:sz w:val="28"/>
          <w:szCs w:val="28"/>
        </w:rPr>
      </w:pPr>
      <w:r>
        <w:t xml:space="preserve">                                                        </w:t>
      </w:r>
      <w:r w:rsidR="008458EE" w:rsidRPr="008458EE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86.95pt" o:ole="" fillcolor="window">
            <v:imagedata r:id="rId7" o:title=""/>
          </v:shape>
          <o:OLEObject Type="Embed" ProgID="Word.Picture.8" ShapeID="_x0000_i1025" DrawAspect="Content" ObjectID="_1701926034" r:id="rId8"/>
        </w:object>
      </w:r>
      <w:r w:rsidR="008458EE" w:rsidRPr="008458EE">
        <w:rPr>
          <w:sz w:val="28"/>
          <w:szCs w:val="28"/>
        </w:rPr>
        <w:t xml:space="preserve">   </w:t>
      </w:r>
    </w:p>
    <w:p w:rsidR="008458EE" w:rsidRPr="008458EE" w:rsidRDefault="008458EE" w:rsidP="008458EE">
      <w:pPr>
        <w:rPr>
          <w:b/>
          <w:sz w:val="28"/>
          <w:szCs w:val="28"/>
        </w:rPr>
      </w:pPr>
      <w:r w:rsidRPr="008458EE">
        <w:rPr>
          <w:sz w:val="28"/>
          <w:szCs w:val="28"/>
        </w:rPr>
        <w:t xml:space="preserve">                                         </w:t>
      </w:r>
      <w:r w:rsidRPr="008458EE">
        <w:rPr>
          <w:b/>
          <w:sz w:val="28"/>
          <w:szCs w:val="28"/>
        </w:rPr>
        <w:t xml:space="preserve">РЕСПУБЛИКА ДАГЕСТАН </w:t>
      </w:r>
    </w:p>
    <w:p w:rsidR="008458EE" w:rsidRPr="008458EE" w:rsidRDefault="008458EE" w:rsidP="008458EE">
      <w:pPr>
        <w:rPr>
          <w:b/>
          <w:sz w:val="28"/>
          <w:szCs w:val="28"/>
        </w:rPr>
      </w:pPr>
      <w:r w:rsidRPr="008458EE">
        <w:rPr>
          <w:b/>
          <w:sz w:val="28"/>
          <w:szCs w:val="28"/>
        </w:rPr>
        <w:t xml:space="preserve">             МУНИЦИПАЛЬНОЕ ОБРАЗОВАНИЕ «СЕЛО ЭМИНХЮР»</w:t>
      </w:r>
    </w:p>
    <w:p w:rsidR="008458EE" w:rsidRPr="008458EE" w:rsidRDefault="008458EE" w:rsidP="008458EE">
      <w:pPr>
        <w:rPr>
          <w:b/>
          <w:sz w:val="28"/>
          <w:szCs w:val="28"/>
        </w:rPr>
      </w:pPr>
      <w:r w:rsidRPr="008458EE">
        <w:rPr>
          <w:b/>
          <w:sz w:val="28"/>
          <w:szCs w:val="28"/>
        </w:rPr>
        <w:t xml:space="preserve">                                «СУЛЕЙМАН-СТАЛЬСКОГО РАЙОНА»</w:t>
      </w:r>
    </w:p>
    <w:p w:rsidR="008458EE" w:rsidRPr="008458EE" w:rsidRDefault="008458EE" w:rsidP="008458EE">
      <w:pPr>
        <w:rPr>
          <w:b/>
        </w:rPr>
      </w:pPr>
      <w:r w:rsidRPr="008458EE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8458EE">
        <w:rPr>
          <w:b/>
        </w:rPr>
        <w:t xml:space="preserve">                                                         </w:t>
      </w:r>
    </w:p>
    <w:p w:rsidR="008458EE" w:rsidRPr="008458EE" w:rsidRDefault="008458EE" w:rsidP="008458EE">
      <w:pPr>
        <w:rPr>
          <w:b/>
          <w:sz w:val="22"/>
          <w:szCs w:val="22"/>
        </w:rPr>
      </w:pPr>
      <w:r w:rsidRPr="008458EE">
        <w:rPr>
          <w:b/>
        </w:rPr>
        <w:t xml:space="preserve">    </w:t>
      </w:r>
      <w:r w:rsidRPr="008458EE">
        <w:rPr>
          <w:b/>
          <w:sz w:val="20"/>
          <w:szCs w:val="20"/>
        </w:rPr>
        <w:t>индекс: 368767 Республика Дагестан, Сулейман-Стальский район, село Эминхюр,  т.89224899993</w:t>
      </w:r>
    </w:p>
    <w:p w:rsidR="008458EE" w:rsidRPr="008458EE" w:rsidRDefault="008458EE" w:rsidP="008458EE">
      <w:pPr>
        <w:widowControl w:val="0"/>
        <w:autoSpaceDE w:val="0"/>
        <w:autoSpaceDN w:val="0"/>
        <w:adjustRightInd w:val="0"/>
        <w:rPr>
          <w:b/>
        </w:rPr>
      </w:pPr>
      <w:r w:rsidRPr="008458E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0BB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458EE" w:rsidRPr="008458EE" w:rsidRDefault="008458EE" w:rsidP="008458EE">
      <w:pPr>
        <w:tabs>
          <w:tab w:val="left" w:pos="2370"/>
          <w:tab w:val="left" w:pos="8130"/>
        </w:tabs>
        <w:rPr>
          <w:b/>
        </w:rPr>
      </w:pPr>
      <w:r w:rsidRPr="008458EE">
        <w:t xml:space="preserve"> «</w:t>
      </w:r>
      <w:r>
        <w:rPr>
          <w:u w:val="single"/>
        </w:rPr>
        <w:t>26»      11</w:t>
      </w:r>
      <w:r w:rsidRPr="008458EE">
        <w:rPr>
          <w:u w:val="single"/>
        </w:rPr>
        <w:t xml:space="preserve">      </w:t>
      </w:r>
      <w:r w:rsidRPr="008458EE">
        <w:t>2021г                                                                                                            с.Эминхюр</w:t>
      </w:r>
      <w:r w:rsidRPr="008458EE">
        <w:tab/>
        <w:t xml:space="preserve"> </w:t>
      </w:r>
      <w:r w:rsidRPr="008458EE">
        <w:rPr>
          <w:b/>
        </w:rPr>
        <w:t xml:space="preserve">                        </w:t>
      </w:r>
      <w:r w:rsidRPr="008458EE">
        <w:t xml:space="preserve">                                     </w:t>
      </w:r>
    </w:p>
    <w:p w:rsidR="008458EE" w:rsidRPr="008458EE" w:rsidRDefault="008458EE" w:rsidP="008458EE">
      <w:pPr>
        <w:tabs>
          <w:tab w:val="left" w:pos="3915"/>
        </w:tabs>
        <w:rPr>
          <w:b/>
          <w:sz w:val="32"/>
          <w:szCs w:val="32"/>
        </w:rPr>
      </w:pPr>
      <w:r w:rsidRPr="008458EE">
        <w:rPr>
          <w:b/>
          <w:sz w:val="32"/>
          <w:szCs w:val="32"/>
        </w:rPr>
        <w:t xml:space="preserve">                                     </w:t>
      </w:r>
    </w:p>
    <w:p w:rsidR="008458EE" w:rsidRPr="008458EE" w:rsidRDefault="008458EE" w:rsidP="008458EE">
      <w:pPr>
        <w:tabs>
          <w:tab w:val="left" w:pos="3915"/>
        </w:tabs>
        <w:rPr>
          <w:b/>
          <w:sz w:val="32"/>
          <w:szCs w:val="32"/>
        </w:rPr>
      </w:pPr>
      <w:r w:rsidRPr="008458EE">
        <w:rPr>
          <w:b/>
          <w:sz w:val="32"/>
          <w:szCs w:val="32"/>
        </w:rPr>
        <w:t xml:space="preserve">                                                     Решение № </w:t>
      </w:r>
      <w:r>
        <w:rPr>
          <w:b/>
          <w:sz w:val="32"/>
          <w:szCs w:val="32"/>
        </w:rPr>
        <w:t>36</w:t>
      </w:r>
    </w:p>
    <w:p w:rsidR="008458EE" w:rsidRPr="008458EE" w:rsidRDefault="008458EE" w:rsidP="008458EE">
      <w:pPr>
        <w:tabs>
          <w:tab w:val="left" w:pos="3915"/>
        </w:tabs>
        <w:rPr>
          <w:b/>
          <w:sz w:val="32"/>
          <w:szCs w:val="32"/>
        </w:rPr>
      </w:pPr>
    </w:p>
    <w:p w:rsidR="008458EE" w:rsidRPr="008458EE" w:rsidRDefault="008458EE" w:rsidP="008458EE">
      <w:pPr>
        <w:spacing w:line="276" w:lineRule="auto"/>
        <w:rPr>
          <w:b/>
          <w:sz w:val="26"/>
          <w:szCs w:val="26"/>
        </w:rPr>
      </w:pPr>
      <w:r w:rsidRPr="008458EE">
        <w:rPr>
          <w:b/>
          <w:sz w:val="32"/>
          <w:szCs w:val="32"/>
        </w:rPr>
        <w:t xml:space="preserve"> </w:t>
      </w:r>
      <w:r w:rsidRPr="008458EE">
        <w:rPr>
          <w:b/>
        </w:rPr>
        <w:t xml:space="preserve">           </w:t>
      </w:r>
      <w:r w:rsidRPr="008458EE">
        <w:rPr>
          <w:b/>
          <w:sz w:val="26"/>
          <w:szCs w:val="26"/>
        </w:rPr>
        <w:t>Собрания депутатов сельского поселения «село Эминхюр» пятого созыва</w:t>
      </w:r>
    </w:p>
    <w:p w:rsidR="00FB1993" w:rsidRPr="006D1C0A" w:rsidRDefault="00FB1993" w:rsidP="008458EE">
      <w:pPr>
        <w:spacing w:line="276" w:lineRule="auto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B1993" w:rsidRPr="006D1C0A" w:rsidTr="006D1C0A">
        <w:trPr>
          <w:trHeight w:val="74"/>
        </w:trPr>
        <w:tc>
          <w:tcPr>
            <w:tcW w:w="4643" w:type="dxa"/>
          </w:tcPr>
          <w:p w:rsidR="00FB1993" w:rsidRPr="006D1C0A" w:rsidRDefault="00A96253" w:rsidP="006D1C0A">
            <w:pPr>
              <w:rPr>
                <w:b/>
                <w:sz w:val="26"/>
                <w:szCs w:val="26"/>
                <w:lang w:eastAsia="en-US"/>
              </w:rPr>
            </w:pPr>
            <w:r w:rsidRPr="006D1C0A">
              <w:rPr>
                <w:b/>
                <w:sz w:val="26"/>
                <w:szCs w:val="26"/>
                <w:lang w:eastAsia="en-US"/>
              </w:rPr>
              <w:t>«О бюджете</w:t>
            </w:r>
            <w:r w:rsidR="006D1C0A" w:rsidRPr="006D1C0A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6D1C0A">
              <w:rPr>
                <w:b/>
                <w:sz w:val="26"/>
                <w:szCs w:val="26"/>
                <w:lang w:eastAsia="en-US"/>
              </w:rPr>
              <w:t xml:space="preserve"> сельского поселения  «село </w:t>
            </w:r>
            <w:r w:rsidR="008458EE">
              <w:rPr>
                <w:b/>
                <w:sz w:val="26"/>
                <w:szCs w:val="26"/>
                <w:lang w:eastAsia="en-US"/>
              </w:rPr>
              <w:t>Эминхюр</w:t>
            </w:r>
            <w:r w:rsidRPr="006D1C0A">
              <w:rPr>
                <w:b/>
                <w:sz w:val="26"/>
                <w:szCs w:val="26"/>
                <w:lang w:eastAsia="en-US"/>
              </w:rPr>
              <w:t xml:space="preserve">»  </w:t>
            </w:r>
            <w:r w:rsidR="00FB1993" w:rsidRPr="006D1C0A">
              <w:rPr>
                <w:b/>
                <w:bCs/>
                <w:sz w:val="26"/>
                <w:szCs w:val="26"/>
              </w:rPr>
              <w:t>на 202</w:t>
            </w:r>
            <w:r w:rsidR="006B0957" w:rsidRPr="006D1C0A">
              <w:rPr>
                <w:b/>
                <w:bCs/>
                <w:sz w:val="26"/>
                <w:szCs w:val="26"/>
              </w:rPr>
              <w:t>2</w:t>
            </w:r>
            <w:r w:rsidR="00FB1993" w:rsidRPr="006D1C0A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6B0957" w:rsidRPr="006D1C0A">
              <w:rPr>
                <w:b/>
                <w:bCs/>
                <w:sz w:val="26"/>
                <w:szCs w:val="26"/>
              </w:rPr>
              <w:t>3</w:t>
            </w:r>
            <w:r w:rsidR="00FB1993" w:rsidRPr="006D1C0A">
              <w:rPr>
                <w:b/>
                <w:bCs/>
                <w:sz w:val="26"/>
                <w:szCs w:val="26"/>
              </w:rPr>
              <w:t xml:space="preserve"> и 202</w:t>
            </w:r>
            <w:r w:rsidR="006B0957" w:rsidRPr="006D1C0A">
              <w:rPr>
                <w:b/>
                <w:bCs/>
                <w:sz w:val="26"/>
                <w:szCs w:val="26"/>
              </w:rPr>
              <w:t>4</w:t>
            </w:r>
            <w:r w:rsidR="00FB1993" w:rsidRPr="006D1C0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4644" w:type="dxa"/>
          </w:tcPr>
          <w:p w:rsidR="00FB1993" w:rsidRPr="006D1C0A" w:rsidRDefault="00FB1993" w:rsidP="00D7426E">
            <w:pPr>
              <w:tabs>
                <w:tab w:val="left" w:pos="8220"/>
              </w:tabs>
              <w:rPr>
                <w:bCs/>
                <w:sz w:val="26"/>
                <w:szCs w:val="26"/>
              </w:rPr>
            </w:pPr>
          </w:p>
        </w:tc>
      </w:tr>
    </w:tbl>
    <w:p w:rsidR="00FB1993" w:rsidRDefault="00FB1993" w:rsidP="00D7426E">
      <w:pPr>
        <w:tabs>
          <w:tab w:val="left" w:pos="8220"/>
        </w:tabs>
        <w:rPr>
          <w:bCs/>
          <w:sz w:val="28"/>
          <w:szCs w:val="28"/>
        </w:rPr>
      </w:pPr>
    </w:p>
    <w:p w:rsidR="00D7426E" w:rsidRPr="00C07B25" w:rsidRDefault="00D7426E" w:rsidP="00C07B25">
      <w:pPr>
        <w:tabs>
          <w:tab w:val="left" w:pos="3915"/>
        </w:tabs>
        <w:jc w:val="both"/>
        <w:rPr>
          <w:b/>
          <w:sz w:val="26"/>
          <w:szCs w:val="26"/>
        </w:rPr>
      </w:pPr>
      <w:r w:rsidRPr="0058315F">
        <w:rPr>
          <w:sz w:val="28"/>
          <w:szCs w:val="28"/>
        </w:rPr>
        <w:t xml:space="preserve">     </w:t>
      </w:r>
      <w:r w:rsidR="008D3F47" w:rsidRPr="00C07B25">
        <w:rPr>
          <w:sz w:val="26"/>
          <w:szCs w:val="26"/>
        </w:rPr>
        <w:t>Руководствуясь Бюджетным кодексом Российской Федерации, Федеральным законом от 06.10.</w:t>
      </w:r>
      <w:r w:rsidR="000116A2" w:rsidRPr="00C07B25">
        <w:rPr>
          <w:sz w:val="26"/>
          <w:szCs w:val="26"/>
        </w:rPr>
        <w:t>20</w:t>
      </w:r>
      <w:r w:rsidR="008D3F47" w:rsidRPr="00C07B25">
        <w:rPr>
          <w:sz w:val="26"/>
          <w:szCs w:val="26"/>
        </w:rPr>
        <w:t xml:space="preserve">03 г. № 131-ФЗ «Об общих принципах организации местного самоуправления в Российской Федерации», Решением </w:t>
      </w:r>
      <w:r w:rsidR="006D1C0A" w:rsidRPr="00C07B25">
        <w:rPr>
          <w:sz w:val="26"/>
          <w:szCs w:val="26"/>
        </w:rPr>
        <w:t>Собрания депутатов сельского поселения №</w:t>
      </w:r>
      <w:r w:rsidR="008D3F47" w:rsidRPr="00C07B25">
        <w:rPr>
          <w:sz w:val="26"/>
          <w:szCs w:val="26"/>
        </w:rPr>
        <w:t xml:space="preserve"> </w:t>
      </w:r>
      <w:r w:rsidR="008458EE">
        <w:rPr>
          <w:sz w:val="26"/>
          <w:szCs w:val="26"/>
        </w:rPr>
        <w:t>39</w:t>
      </w:r>
      <w:r w:rsidR="006D1C0A" w:rsidRPr="00C07B25">
        <w:rPr>
          <w:sz w:val="26"/>
          <w:szCs w:val="26"/>
        </w:rPr>
        <w:t>-IV</w:t>
      </w:r>
      <w:r w:rsidR="008D3F47" w:rsidRPr="00C07B25">
        <w:rPr>
          <w:sz w:val="26"/>
          <w:szCs w:val="26"/>
        </w:rPr>
        <w:t xml:space="preserve"> от </w:t>
      </w:r>
      <w:r w:rsidR="00E42ADF" w:rsidRPr="00C07B25">
        <w:rPr>
          <w:sz w:val="26"/>
          <w:szCs w:val="26"/>
        </w:rPr>
        <w:t>25</w:t>
      </w:r>
      <w:r w:rsidR="006D1C0A" w:rsidRPr="00C07B25">
        <w:rPr>
          <w:b/>
          <w:sz w:val="26"/>
          <w:szCs w:val="26"/>
        </w:rPr>
        <w:t>.</w:t>
      </w:r>
      <w:r w:rsidR="006D1C0A" w:rsidRPr="00C07B25">
        <w:rPr>
          <w:sz w:val="26"/>
          <w:szCs w:val="26"/>
        </w:rPr>
        <w:t>01</w:t>
      </w:r>
      <w:r w:rsidR="008D3F47" w:rsidRPr="00C07B25">
        <w:rPr>
          <w:sz w:val="26"/>
          <w:szCs w:val="26"/>
        </w:rPr>
        <w:t>.201</w:t>
      </w:r>
      <w:r w:rsidR="006D1C0A" w:rsidRPr="00C07B25">
        <w:rPr>
          <w:b/>
          <w:sz w:val="26"/>
          <w:szCs w:val="26"/>
        </w:rPr>
        <w:t>7</w:t>
      </w:r>
      <w:r w:rsidR="00391932" w:rsidRPr="00C07B25">
        <w:rPr>
          <w:sz w:val="26"/>
          <w:szCs w:val="26"/>
        </w:rPr>
        <w:t xml:space="preserve"> г.</w:t>
      </w:r>
      <w:r w:rsidR="008D3F47" w:rsidRPr="00C07B25">
        <w:rPr>
          <w:sz w:val="26"/>
          <w:szCs w:val="26"/>
        </w:rPr>
        <w:t xml:space="preserve"> «Об утверждении Положения о бюджетном процессе в </w:t>
      </w:r>
      <w:r w:rsidR="006D1C0A" w:rsidRPr="00C07B25">
        <w:rPr>
          <w:sz w:val="26"/>
          <w:szCs w:val="26"/>
        </w:rPr>
        <w:t xml:space="preserve">Администрации сельского поселения «село </w:t>
      </w:r>
      <w:r w:rsidR="008458EE">
        <w:rPr>
          <w:sz w:val="26"/>
          <w:szCs w:val="26"/>
        </w:rPr>
        <w:t>Эминхюр</w:t>
      </w:r>
      <w:r w:rsidR="008D3F47" w:rsidRPr="00C07B25">
        <w:rPr>
          <w:sz w:val="26"/>
          <w:szCs w:val="26"/>
        </w:rPr>
        <w:t>», Уставом муниципального образования</w:t>
      </w:r>
      <w:r w:rsidR="006D1C0A" w:rsidRPr="00C07B25">
        <w:rPr>
          <w:sz w:val="26"/>
          <w:szCs w:val="26"/>
        </w:rPr>
        <w:t xml:space="preserve"> сельское поселение</w:t>
      </w:r>
      <w:r w:rsidR="008D3F47" w:rsidRPr="00C07B25">
        <w:rPr>
          <w:sz w:val="26"/>
          <w:szCs w:val="26"/>
        </w:rPr>
        <w:t>,</w:t>
      </w:r>
    </w:p>
    <w:p w:rsidR="00D7426E" w:rsidRPr="00C07B25" w:rsidRDefault="00D7426E" w:rsidP="00C07B25">
      <w:pPr>
        <w:jc w:val="both"/>
        <w:rPr>
          <w:color w:val="FF0000"/>
          <w:sz w:val="26"/>
          <w:szCs w:val="26"/>
          <w:lang w:eastAsia="en-US"/>
        </w:rPr>
      </w:pPr>
      <w:r w:rsidRPr="00C07B25">
        <w:rPr>
          <w:color w:val="FF0000"/>
          <w:sz w:val="26"/>
          <w:szCs w:val="26"/>
          <w:lang w:eastAsia="en-US"/>
        </w:rPr>
        <w:t xml:space="preserve">  </w:t>
      </w:r>
    </w:p>
    <w:p w:rsidR="00D7426E" w:rsidRPr="00C07B25" w:rsidRDefault="00D7426E" w:rsidP="00C07B25">
      <w:pPr>
        <w:jc w:val="both"/>
        <w:rPr>
          <w:b/>
          <w:sz w:val="26"/>
          <w:szCs w:val="26"/>
          <w:lang w:eastAsia="en-US"/>
        </w:rPr>
      </w:pPr>
      <w:r w:rsidRPr="00C07B25">
        <w:rPr>
          <w:b/>
          <w:sz w:val="26"/>
          <w:szCs w:val="26"/>
          <w:lang w:eastAsia="en-US"/>
        </w:rPr>
        <w:t>РЕШИЛА:</w:t>
      </w:r>
    </w:p>
    <w:p w:rsidR="00D7426E" w:rsidRPr="00C07B25" w:rsidRDefault="00D7426E" w:rsidP="00C07B25">
      <w:pPr>
        <w:pStyle w:val="21"/>
        <w:rPr>
          <w:rFonts w:ascii="Times New Roman" w:hAnsi="Times New Roman"/>
          <w:szCs w:val="26"/>
        </w:rPr>
      </w:pPr>
    </w:p>
    <w:p w:rsidR="007F0859" w:rsidRPr="00C07B25" w:rsidRDefault="00E04A55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 xml:space="preserve">1. </w:t>
      </w:r>
      <w:r w:rsidR="007F0859" w:rsidRPr="00C07B25">
        <w:rPr>
          <w:sz w:val="26"/>
          <w:szCs w:val="26"/>
        </w:rPr>
        <w:t xml:space="preserve">Утвердить основные характеристики бюджета </w:t>
      </w:r>
      <w:r w:rsidR="006D1C0A" w:rsidRPr="00C07B25">
        <w:rPr>
          <w:sz w:val="26"/>
          <w:szCs w:val="26"/>
        </w:rPr>
        <w:t xml:space="preserve">муниципального образования сельского </w:t>
      </w:r>
      <w:r w:rsidR="00A33958" w:rsidRPr="00C07B25">
        <w:rPr>
          <w:sz w:val="26"/>
          <w:szCs w:val="26"/>
        </w:rPr>
        <w:t>поселения «</w:t>
      </w:r>
      <w:r w:rsidR="006D1C0A" w:rsidRPr="00C07B25">
        <w:rPr>
          <w:sz w:val="26"/>
          <w:szCs w:val="26"/>
        </w:rPr>
        <w:t xml:space="preserve">село </w:t>
      </w:r>
      <w:r w:rsidR="008458EE">
        <w:rPr>
          <w:sz w:val="26"/>
          <w:szCs w:val="26"/>
        </w:rPr>
        <w:t>Эминхюр</w:t>
      </w:r>
      <w:r w:rsidR="00A33958" w:rsidRPr="00C07B25">
        <w:rPr>
          <w:sz w:val="26"/>
          <w:szCs w:val="26"/>
        </w:rPr>
        <w:t>» (</w:t>
      </w:r>
      <w:r w:rsidR="007F0859" w:rsidRPr="00C07B25">
        <w:rPr>
          <w:sz w:val="26"/>
          <w:szCs w:val="26"/>
        </w:rPr>
        <w:t>далее – местный бюджет) на 202</w:t>
      </w:r>
      <w:r w:rsidR="006B0957" w:rsidRPr="00C07B25">
        <w:rPr>
          <w:sz w:val="26"/>
          <w:szCs w:val="26"/>
        </w:rPr>
        <w:t>2</w:t>
      </w:r>
      <w:r w:rsidR="007F0859" w:rsidRPr="00C07B25">
        <w:rPr>
          <w:sz w:val="26"/>
          <w:szCs w:val="26"/>
        </w:rPr>
        <w:t xml:space="preserve"> год:</w:t>
      </w:r>
    </w:p>
    <w:p w:rsidR="007F0859" w:rsidRPr="00C07B25" w:rsidRDefault="007F0859" w:rsidP="00C07B25">
      <w:pPr>
        <w:pStyle w:val="21"/>
        <w:ind w:firstLine="540"/>
        <w:rPr>
          <w:rFonts w:ascii="Times New Roman" w:hAnsi="Times New Roman"/>
          <w:szCs w:val="26"/>
          <w:lang w:eastAsia="ru-RU"/>
        </w:rPr>
      </w:pPr>
      <w:r w:rsidRPr="00C07B25">
        <w:rPr>
          <w:rFonts w:ascii="Times New Roman" w:hAnsi="Times New Roman"/>
          <w:szCs w:val="26"/>
          <w:lang w:eastAsia="ru-RU"/>
        </w:rPr>
        <w:t xml:space="preserve">-прогнозируемый объем доходов местного бюджета в сумме </w:t>
      </w:r>
      <w:r w:rsidR="008458EE">
        <w:rPr>
          <w:rFonts w:ascii="Times New Roman" w:hAnsi="Times New Roman"/>
          <w:szCs w:val="26"/>
          <w:lang w:eastAsia="ru-RU"/>
        </w:rPr>
        <w:t>1366</w:t>
      </w:r>
      <w:r w:rsidR="00862AD0" w:rsidRPr="00C07B25">
        <w:rPr>
          <w:rFonts w:ascii="Times New Roman" w:hAnsi="Times New Roman"/>
          <w:szCs w:val="26"/>
          <w:lang w:eastAsia="ru-RU"/>
        </w:rPr>
        <w:t>,</w:t>
      </w:r>
      <w:r w:rsidR="008458EE">
        <w:rPr>
          <w:rFonts w:ascii="Times New Roman" w:hAnsi="Times New Roman"/>
          <w:szCs w:val="26"/>
          <w:lang w:eastAsia="ru-RU"/>
        </w:rPr>
        <w:t>22</w:t>
      </w:r>
      <w:r w:rsidRPr="00C07B25">
        <w:rPr>
          <w:rFonts w:ascii="Times New Roman" w:hAnsi="Times New Roman"/>
          <w:szCs w:val="26"/>
          <w:lang w:eastAsia="ru-RU"/>
        </w:rPr>
        <w:t xml:space="preserve"> тыс. рублей, в том числе объём межбюджетных трансфертов из бюджетов других уровней бюджетной системы Российской Федерации – </w:t>
      </w:r>
      <w:r w:rsidR="008458EE">
        <w:rPr>
          <w:rFonts w:ascii="Times New Roman" w:hAnsi="Times New Roman"/>
          <w:szCs w:val="26"/>
          <w:lang w:eastAsia="ru-RU"/>
        </w:rPr>
        <w:t>3865,23</w:t>
      </w:r>
      <w:r w:rsidRPr="00C07B25">
        <w:rPr>
          <w:rFonts w:ascii="Times New Roman" w:hAnsi="Times New Roman"/>
          <w:szCs w:val="26"/>
          <w:lang w:eastAsia="ru-RU"/>
        </w:rPr>
        <w:t xml:space="preserve"> тыс. руб.; </w:t>
      </w:r>
    </w:p>
    <w:p w:rsidR="007F0859" w:rsidRPr="00C07B25" w:rsidRDefault="007F0859" w:rsidP="00C07B25">
      <w:pPr>
        <w:ind w:firstLine="54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 xml:space="preserve">-общий объем расходов местного бюджета в сумме </w:t>
      </w:r>
      <w:r w:rsidR="008458EE">
        <w:rPr>
          <w:sz w:val="26"/>
          <w:szCs w:val="26"/>
        </w:rPr>
        <w:t>5231,45</w:t>
      </w:r>
      <w:r w:rsidRPr="00C07B25">
        <w:rPr>
          <w:sz w:val="26"/>
          <w:szCs w:val="26"/>
        </w:rPr>
        <w:t xml:space="preserve"> тыс. рублей. </w:t>
      </w:r>
    </w:p>
    <w:p w:rsidR="008D3F47" w:rsidRPr="00C07B25" w:rsidRDefault="007F0859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- размер дефицита</w:t>
      </w:r>
      <w:r w:rsidR="008E0137" w:rsidRPr="00C07B25">
        <w:rPr>
          <w:sz w:val="26"/>
          <w:szCs w:val="26"/>
        </w:rPr>
        <w:t xml:space="preserve"> (профицита)</w:t>
      </w:r>
      <w:r w:rsidRPr="00C07B25">
        <w:rPr>
          <w:sz w:val="26"/>
          <w:szCs w:val="26"/>
        </w:rPr>
        <w:t xml:space="preserve"> бюджета в сумме </w:t>
      </w:r>
      <w:r w:rsidR="006B0957" w:rsidRPr="00C07B25">
        <w:rPr>
          <w:sz w:val="26"/>
          <w:szCs w:val="26"/>
        </w:rPr>
        <w:t>0</w:t>
      </w:r>
      <w:r w:rsidRPr="00C07B25">
        <w:rPr>
          <w:sz w:val="26"/>
          <w:szCs w:val="26"/>
        </w:rPr>
        <w:t xml:space="preserve"> тыс. рублей</w:t>
      </w:r>
      <w:r w:rsidR="00FD58D8" w:rsidRPr="00C07B25">
        <w:rPr>
          <w:sz w:val="26"/>
          <w:szCs w:val="26"/>
        </w:rPr>
        <w:t>.</w:t>
      </w:r>
    </w:p>
    <w:p w:rsidR="007F0859" w:rsidRPr="00C07B25" w:rsidRDefault="00E04A55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 xml:space="preserve">2. </w:t>
      </w:r>
      <w:r w:rsidR="007F0859" w:rsidRPr="00C07B25">
        <w:rPr>
          <w:sz w:val="26"/>
          <w:szCs w:val="26"/>
        </w:rPr>
        <w:t xml:space="preserve">Утвердить основные характеристики бюджета </w:t>
      </w:r>
      <w:r w:rsidR="00A33958" w:rsidRPr="00C07B25">
        <w:rPr>
          <w:sz w:val="26"/>
          <w:szCs w:val="26"/>
        </w:rPr>
        <w:t xml:space="preserve">муниципального образования сельского поселения «село </w:t>
      </w:r>
      <w:r w:rsidR="008458EE">
        <w:rPr>
          <w:sz w:val="26"/>
          <w:szCs w:val="26"/>
        </w:rPr>
        <w:t>Эминхюр</w:t>
      </w:r>
      <w:r w:rsidR="00A33958" w:rsidRPr="00C07B25">
        <w:rPr>
          <w:sz w:val="26"/>
          <w:szCs w:val="26"/>
        </w:rPr>
        <w:t xml:space="preserve">» </w:t>
      </w:r>
      <w:r w:rsidR="007F0859" w:rsidRPr="00C07B25">
        <w:rPr>
          <w:sz w:val="26"/>
          <w:szCs w:val="26"/>
        </w:rPr>
        <w:t>на плановый период 202</w:t>
      </w:r>
      <w:r w:rsidR="006B0957" w:rsidRPr="00C07B25">
        <w:rPr>
          <w:sz w:val="26"/>
          <w:szCs w:val="26"/>
        </w:rPr>
        <w:t>3</w:t>
      </w:r>
      <w:r w:rsidR="007F0859" w:rsidRPr="00C07B25">
        <w:rPr>
          <w:sz w:val="26"/>
          <w:szCs w:val="26"/>
        </w:rPr>
        <w:t xml:space="preserve"> и 202</w:t>
      </w:r>
      <w:r w:rsidR="006B0957" w:rsidRPr="00C07B25">
        <w:rPr>
          <w:sz w:val="26"/>
          <w:szCs w:val="26"/>
        </w:rPr>
        <w:t>4</w:t>
      </w:r>
      <w:r w:rsidR="007F0859" w:rsidRPr="00C07B25">
        <w:rPr>
          <w:sz w:val="26"/>
          <w:szCs w:val="26"/>
        </w:rPr>
        <w:t xml:space="preserve"> годов:</w:t>
      </w:r>
    </w:p>
    <w:p w:rsidR="007F0859" w:rsidRPr="00C07B25" w:rsidRDefault="007F0859" w:rsidP="00C07B25">
      <w:pPr>
        <w:pStyle w:val="21"/>
        <w:ind w:firstLine="540"/>
        <w:rPr>
          <w:rFonts w:ascii="Times New Roman" w:hAnsi="Times New Roman"/>
          <w:szCs w:val="26"/>
          <w:lang w:eastAsia="ru-RU"/>
        </w:rPr>
      </w:pPr>
      <w:r w:rsidRPr="00C07B25">
        <w:rPr>
          <w:rFonts w:ascii="Times New Roman" w:hAnsi="Times New Roman"/>
          <w:szCs w:val="26"/>
          <w:lang w:eastAsia="ru-RU"/>
        </w:rPr>
        <w:t>-прогнозируемый объем доходов местного бюджета на 202</w:t>
      </w:r>
      <w:r w:rsidR="006B0957" w:rsidRPr="00C07B25">
        <w:rPr>
          <w:rFonts w:ascii="Times New Roman" w:hAnsi="Times New Roman"/>
          <w:szCs w:val="26"/>
          <w:lang w:eastAsia="ru-RU"/>
        </w:rPr>
        <w:t>3</w:t>
      </w:r>
      <w:r w:rsidRPr="00C07B25">
        <w:rPr>
          <w:rFonts w:ascii="Times New Roman" w:hAnsi="Times New Roman"/>
          <w:szCs w:val="26"/>
          <w:lang w:eastAsia="ru-RU"/>
        </w:rPr>
        <w:t xml:space="preserve"> год в сумме </w:t>
      </w:r>
      <w:r w:rsidR="008458EE">
        <w:rPr>
          <w:rFonts w:ascii="Times New Roman" w:hAnsi="Times New Roman"/>
          <w:szCs w:val="26"/>
          <w:lang w:eastAsia="ru-RU"/>
        </w:rPr>
        <w:t>1370,00</w:t>
      </w:r>
      <w:r w:rsidRPr="00C07B25">
        <w:rPr>
          <w:rFonts w:ascii="Times New Roman" w:hAnsi="Times New Roman"/>
          <w:szCs w:val="26"/>
          <w:lang w:eastAsia="ru-RU"/>
        </w:rPr>
        <w:t xml:space="preserve"> тыс. рублей, в том числе объём межбюджетных трансфертов из бюджетов других уровней бюджетной системы Российской Федерации – </w:t>
      </w:r>
      <w:r w:rsidR="008458EE">
        <w:rPr>
          <w:rFonts w:ascii="Times New Roman" w:hAnsi="Times New Roman"/>
          <w:szCs w:val="26"/>
          <w:lang w:eastAsia="ru-RU"/>
        </w:rPr>
        <w:t>3971,96</w:t>
      </w:r>
      <w:r w:rsidRPr="00C07B25">
        <w:rPr>
          <w:rFonts w:ascii="Times New Roman" w:hAnsi="Times New Roman"/>
          <w:szCs w:val="26"/>
          <w:lang w:eastAsia="ru-RU"/>
        </w:rPr>
        <w:t xml:space="preserve"> тыс. руб.; </w:t>
      </w:r>
    </w:p>
    <w:p w:rsidR="007F0859" w:rsidRPr="00C07B25" w:rsidRDefault="007F0859" w:rsidP="00C07B25">
      <w:pPr>
        <w:pStyle w:val="21"/>
        <w:ind w:firstLine="540"/>
        <w:rPr>
          <w:rFonts w:ascii="Times New Roman" w:hAnsi="Times New Roman"/>
          <w:szCs w:val="26"/>
          <w:lang w:eastAsia="ru-RU"/>
        </w:rPr>
      </w:pPr>
      <w:r w:rsidRPr="00C07B25">
        <w:rPr>
          <w:rFonts w:ascii="Times New Roman" w:hAnsi="Times New Roman"/>
          <w:szCs w:val="26"/>
          <w:lang w:eastAsia="ru-RU"/>
        </w:rPr>
        <w:t>- прогнозируемый объем доходов местного бюджета на 202</w:t>
      </w:r>
      <w:r w:rsidR="006B0957" w:rsidRPr="00C07B25">
        <w:rPr>
          <w:rFonts w:ascii="Times New Roman" w:hAnsi="Times New Roman"/>
          <w:szCs w:val="26"/>
          <w:lang w:eastAsia="ru-RU"/>
        </w:rPr>
        <w:t>4</w:t>
      </w:r>
      <w:r w:rsidRPr="00C07B25">
        <w:rPr>
          <w:rFonts w:ascii="Times New Roman" w:hAnsi="Times New Roman"/>
          <w:szCs w:val="26"/>
          <w:lang w:eastAsia="ru-RU"/>
        </w:rPr>
        <w:t xml:space="preserve"> год в сумме </w:t>
      </w:r>
      <w:r w:rsidR="008458EE">
        <w:rPr>
          <w:rFonts w:ascii="Times New Roman" w:hAnsi="Times New Roman"/>
          <w:szCs w:val="26"/>
          <w:lang w:eastAsia="ru-RU"/>
        </w:rPr>
        <w:t>1380,0</w:t>
      </w:r>
      <w:r w:rsidR="00862AD0" w:rsidRPr="00C07B25">
        <w:rPr>
          <w:rFonts w:ascii="Times New Roman" w:hAnsi="Times New Roman"/>
          <w:szCs w:val="26"/>
          <w:lang w:eastAsia="ru-RU"/>
        </w:rPr>
        <w:t>0</w:t>
      </w:r>
      <w:r w:rsidRPr="00C07B25">
        <w:rPr>
          <w:rFonts w:ascii="Times New Roman" w:hAnsi="Times New Roman"/>
          <w:szCs w:val="26"/>
          <w:lang w:eastAsia="ru-RU"/>
        </w:rPr>
        <w:t xml:space="preserve"> тыс. рублей, в том числе объём межбюджетных трансфертов из бюджетов других уровней бюджетной системы Российской Федерации – </w:t>
      </w:r>
      <w:r w:rsidR="008458EE">
        <w:rPr>
          <w:rFonts w:ascii="Times New Roman" w:hAnsi="Times New Roman"/>
          <w:szCs w:val="26"/>
          <w:lang w:eastAsia="ru-RU"/>
        </w:rPr>
        <w:t>2980,96</w:t>
      </w:r>
      <w:r w:rsidRPr="00C07B25">
        <w:rPr>
          <w:rFonts w:ascii="Times New Roman" w:hAnsi="Times New Roman"/>
          <w:szCs w:val="26"/>
          <w:lang w:eastAsia="ru-RU"/>
        </w:rPr>
        <w:t xml:space="preserve"> тыс. руб.;</w:t>
      </w:r>
    </w:p>
    <w:p w:rsidR="007F0859" w:rsidRPr="00C07B25" w:rsidRDefault="007F0859" w:rsidP="00C07B25">
      <w:pPr>
        <w:ind w:firstLine="54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>-общий объем расходов местного бюджета на 202</w:t>
      </w:r>
      <w:r w:rsidR="006B0957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год в сумме </w:t>
      </w:r>
      <w:r w:rsidR="008458EE">
        <w:rPr>
          <w:sz w:val="26"/>
          <w:szCs w:val="26"/>
        </w:rPr>
        <w:t>5341,</w:t>
      </w:r>
      <w:r w:rsidR="00862AD0" w:rsidRPr="00C07B25">
        <w:rPr>
          <w:sz w:val="26"/>
          <w:szCs w:val="26"/>
        </w:rPr>
        <w:t>9</w:t>
      </w:r>
      <w:r w:rsidR="008458EE">
        <w:rPr>
          <w:sz w:val="26"/>
          <w:szCs w:val="26"/>
        </w:rPr>
        <w:t>6</w:t>
      </w:r>
      <w:r w:rsidRPr="00C07B25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62AD0" w:rsidRPr="00C07B25">
        <w:rPr>
          <w:sz w:val="26"/>
          <w:szCs w:val="26"/>
        </w:rPr>
        <w:t>0,00</w:t>
      </w:r>
      <w:r w:rsidRPr="00C07B25">
        <w:rPr>
          <w:sz w:val="26"/>
          <w:szCs w:val="26"/>
        </w:rPr>
        <w:t xml:space="preserve"> тыс. рублей;</w:t>
      </w:r>
    </w:p>
    <w:p w:rsidR="007F0859" w:rsidRPr="00C07B25" w:rsidRDefault="007F0859" w:rsidP="00C07B25">
      <w:pPr>
        <w:ind w:firstLine="540"/>
        <w:jc w:val="both"/>
        <w:rPr>
          <w:sz w:val="26"/>
          <w:szCs w:val="26"/>
        </w:rPr>
      </w:pPr>
      <w:r w:rsidRPr="00C07B25">
        <w:rPr>
          <w:sz w:val="26"/>
          <w:szCs w:val="26"/>
        </w:rPr>
        <w:lastRenderedPageBreak/>
        <w:t>- общий объем расходов местного бюджета на 202</w:t>
      </w:r>
      <w:r w:rsidR="006B0957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 в сумме </w:t>
      </w:r>
      <w:r w:rsidR="008458EE">
        <w:rPr>
          <w:sz w:val="26"/>
          <w:szCs w:val="26"/>
        </w:rPr>
        <w:t>4360,96</w:t>
      </w:r>
      <w:r w:rsidRPr="00C07B25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62AD0" w:rsidRPr="00C07B25">
        <w:rPr>
          <w:sz w:val="26"/>
          <w:szCs w:val="26"/>
        </w:rPr>
        <w:t>0,00</w:t>
      </w:r>
      <w:r w:rsidRPr="00C07B25">
        <w:rPr>
          <w:sz w:val="26"/>
          <w:szCs w:val="26"/>
        </w:rPr>
        <w:t xml:space="preserve"> тыс. рублей;</w:t>
      </w:r>
    </w:p>
    <w:p w:rsidR="00E04A55" w:rsidRPr="00C07B25" w:rsidRDefault="007F0859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- размер дефицита</w:t>
      </w:r>
      <w:r w:rsidR="008E0137" w:rsidRPr="00C07B25">
        <w:rPr>
          <w:sz w:val="26"/>
          <w:szCs w:val="26"/>
        </w:rPr>
        <w:t xml:space="preserve"> (профицита)</w:t>
      </w:r>
      <w:r w:rsidRPr="00C07B25">
        <w:rPr>
          <w:sz w:val="26"/>
          <w:szCs w:val="26"/>
        </w:rPr>
        <w:t xml:space="preserve"> бюджета на 202</w:t>
      </w:r>
      <w:r w:rsidR="006B0957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год в сумме 0 тысяч рублей, на 202</w:t>
      </w:r>
      <w:r w:rsidR="006B0957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 в сумме 0 тысяч рублей</w:t>
      </w:r>
      <w:r w:rsidR="007857CA" w:rsidRPr="00C07B25">
        <w:rPr>
          <w:sz w:val="26"/>
          <w:szCs w:val="26"/>
        </w:rPr>
        <w:t>.</w:t>
      </w:r>
    </w:p>
    <w:p w:rsidR="00326E9F" w:rsidRPr="00C07B25" w:rsidRDefault="007857CA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bCs/>
          <w:sz w:val="26"/>
          <w:szCs w:val="26"/>
        </w:rPr>
        <w:t xml:space="preserve">3. </w:t>
      </w:r>
      <w:r w:rsidR="008D3F47" w:rsidRPr="00C07B25">
        <w:rPr>
          <w:bCs/>
          <w:sz w:val="26"/>
          <w:szCs w:val="26"/>
        </w:rPr>
        <w:t xml:space="preserve">Утвердить </w:t>
      </w:r>
      <w:r w:rsidR="008D3F47" w:rsidRPr="00C07B25">
        <w:rPr>
          <w:sz w:val="26"/>
          <w:szCs w:val="26"/>
        </w:rPr>
        <w:t xml:space="preserve">верхний предел муниципального </w:t>
      </w:r>
      <w:r w:rsidR="002802B3" w:rsidRPr="00C07B25">
        <w:rPr>
          <w:sz w:val="26"/>
          <w:szCs w:val="26"/>
        </w:rPr>
        <w:t xml:space="preserve">внутреннего </w:t>
      </w:r>
      <w:r w:rsidR="008422D8" w:rsidRPr="00C07B25">
        <w:rPr>
          <w:sz w:val="26"/>
          <w:szCs w:val="26"/>
        </w:rPr>
        <w:t xml:space="preserve">долга сельского поселения «село </w:t>
      </w:r>
      <w:r w:rsidR="008458EE">
        <w:rPr>
          <w:sz w:val="26"/>
          <w:szCs w:val="26"/>
        </w:rPr>
        <w:t>Эминхюр</w:t>
      </w:r>
      <w:r w:rsidR="008422D8" w:rsidRPr="00C07B25">
        <w:rPr>
          <w:sz w:val="26"/>
          <w:szCs w:val="26"/>
        </w:rPr>
        <w:t xml:space="preserve"> </w:t>
      </w:r>
      <w:r w:rsidR="00326E9F" w:rsidRPr="00C07B25">
        <w:rPr>
          <w:sz w:val="26"/>
          <w:szCs w:val="26"/>
        </w:rPr>
        <w:t xml:space="preserve">по долговым обязательствам </w:t>
      </w:r>
      <w:r w:rsidR="008422D8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</w:p>
    <w:p w:rsidR="008D3F47" w:rsidRPr="00C07B25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 xml:space="preserve">- </w:t>
      </w:r>
      <w:r w:rsidR="008D3F47" w:rsidRPr="00C07B25">
        <w:rPr>
          <w:sz w:val="26"/>
          <w:szCs w:val="26"/>
        </w:rPr>
        <w:t>на 1 января 20</w:t>
      </w:r>
      <w:r w:rsidRPr="00C07B25">
        <w:rPr>
          <w:sz w:val="26"/>
          <w:szCs w:val="26"/>
        </w:rPr>
        <w:t>2</w:t>
      </w:r>
      <w:r w:rsidR="00FE1158" w:rsidRPr="00C07B25">
        <w:rPr>
          <w:sz w:val="26"/>
          <w:szCs w:val="26"/>
        </w:rPr>
        <w:t>3</w:t>
      </w:r>
      <w:r w:rsidR="008D3F47" w:rsidRPr="00C07B25">
        <w:rPr>
          <w:sz w:val="26"/>
          <w:szCs w:val="26"/>
        </w:rPr>
        <w:t xml:space="preserve"> года в сумме 0 тыс. руб.</w:t>
      </w:r>
      <w:r w:rsidRPr="00C07B25">
        <w:rPr>
          <w:sz w:val="26"/>
          <w:szCs w:val="26"/>
        </w:rPr>
        <w:t>;</w:t>
      </w:r>
    </w:p>
    <w:p w:rsidR="00326E9F" w:rsidRPr="00C07B25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на 1 января 202</w:t>
      </w:r>
      <w:r w:rsidR="00FE1158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года в сумме 0 тыс. руб.;</w:t>
      </w:r>
    </w:p>
    <w:p w:rsidR="00326E9F" w:rsidRPr="00C07B25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на 1 января 202</w:t>
      </w:r>
      <w:r w:rsidR="00FE1158" w:rsidRPr="00C07B25">
        <w:rPr>
          <w:sz w:val="26"/>
          <w:szCs w:val="26"/>
        </w:rPr>
        <w:t>5</w:t>
      </w:r>
      <w:r w:rsidRPr="00C07B25">
        <w:rPr>
          <w:sz w:val="26"/>
          <w:szCs w:val="26"/>
        </w:rPr>
        <w:t xml:space="preserve"> года в сумме 0 тыс. руб.</w:t>
      </w:r>
    </w:p>
    <w:p w:rsidR="00326E9F" w:rsidRPr="00C07B25" w:rsidRDefault="002802B3" w:rsidP="00C07B25">
      <w:pPr>
        <w:tabs>
          <w:tab w:val="left" w:pos="720"/>
        </w:tabs>
        <w:jc w:val="both"/>
        <w:rPr>
          <w:sz w:val="26"/>
          <w:szCs w:val="26"/>
        </w:rPr>
      </w:pPr>
      <w:r w:rsidRPr="00C07B25">
        <w:rPr>
          <w:bCs/>
          <w:sz w:val="26"/>
          <w:szCs w:val="26"/>
        </w:rPr>
        <w:t>4</w:t>
      </w:r>
      <w:r w:rsidR="00326E9F" w:rsidRPr="00C07B25">
        <w:rPr>
          <w:bCs/>
          <w:sz w:val="26"/>
          <w:szCs w:val="26"/>
        </w:rPr>
        <w:t xml:space="preserve">. </w:t>
      </w:r>
      <w:r w:rsidR="008D3F47" w:rsidRPr="00C07B25">
        <w:rPr>
          <w:bCs/>
          <w:sz w:val="26"/>
          <w:szCs w:val="26"/>
        </w:rPr>
        <w:t>Утвердить</w:t>
      </w:r>
      <w:r w:rsidR="008D3F47" w:rsidRPr="00C07B25">
        <w:rPr>
          <w:sz w:val="26"/>
          <w:szCs w:val="26"/>
        </w:rPr>
        <w:t xml:space="preserve"> объем расходов на обслуживание муниципального долга </w:t>
      </w:r>
      <w:r w:rsidR="008422D8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326E9F" w:rsidRPr="00C07B25">
        <w:rPr>
          <w:sz w:val="26"/>
          <w:szCs w:val="26"/>
        </w:rPr>
        <w:t>:</w:t>
      </w:r>
    </w:p>
    <w:p w:rsidR="008D3F47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</w:t>
      </w:r>
      <w:r w:rsidR="008D3F47" w:rsidRPr="00C07B25">
        <w:rPr>
          <w:sz w:val="26"/>
          <w:szCs w:val="26"/>
        </w:rPr>
        <w:t xml:space="preserve"> в 20</w:t>
      </w:r>
      <w:r w:rsidR="00A40E07" w:rsidRPr="00C07B25">
        <w:rPr>
          <w:sz w:val="26"/>
          <w:szCs w:val="26"/>
        </w:rPr>
        <w:t>2</w:t>
      </w:r>
      <w:r w:rsidR="00FE1158" w:rsidRPr="00C07B25">
        <w:rPr>
          <w:sz w:val="26"/>
          <w:szCs w:val="26"/>
        </w:rPr>
        <w:t>2</w:t>
      </w:r>
      <w:r w:rsidR="008D3F47" w:rsidRPr="00C07B25">
        <w:rPr>
          <w:sz w:val="26"/>
          <w:szCs w:val="26"/>
        </w:rPr>
        <w:t xml:space="preserve"> году 0 тыс. руб.</w:t>
      </w:r>
      <w:r w:rsidR="0001490A" w:rsidRPr="00C07B25">
        <w:rPr>
          <w:sz w:val="26"/>
          <w:szCs w:val="26"/>
        </w:rPr>
        <w:t>;</w:t>
      </w:r>
      <w:r w:rsidR="008D3F47" w:rsidRPr="00C07B25">
        <w:rPr>
          <w:sz w:val="26"/>
          <w:szCs w:val="26"/>
        </w:rPr>
        <w:t xml:space="preserve"> </w:t>
      </w:r>
    </w:p>
    <w:p w:rsidR="00326E9F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FE1158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году 0 тыс. руб.</w:t>
      </w:r>
      <w:r w:rsidR="0001490A" w:rsidRPr="00C07B25">
        <w:rPr>
          <w:sz w:val="26"/>
          <w:szCs w:val="26"/>
        </w:rPr>
        <w:t>;</w:t>
      </w:r>
    </w:p>
    <w:p w:rsidR="00326E9F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FE1158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году 0 тыс. руб.</w:t>
      </w:r>
    </w:p>
    <w:p w:rsidR="00326E9F" w:rsidRPr="00C07B25" w:rsidRDefault="002802B3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bCs/>
          <w:sz w:val="26"/>
          <w:szCs w:val="26"/>
        </w:rPr>
        <w:t>5</w:t>
      </w:r>
      <w:r w:rsidR="00326E9F" w:rsidRPr="00C07B25">
        <w:rPr>
          <w:bCs/>
          <w:sz w:val="26"/>
          <w:szCs w:val="26"/>
        </w:rPr>
        <w:t xml:space="preserve">. </w:t>
      </w:r>
      <w:r w:rsidR="008D3F47" w:rsidRPr="00C07B25">
        <w:rPr>
          <w:bCs/>
          <w:sz w:val="26"/>
          <w:szCs w:val="26"/>
        </w:rPr>
        <w:t>Утвердить</w:t>
      </w:r>
      <w:r w:rsidR="008D3F47" w:rsidRPr="00C07B25">
        <w:rPr>
          <w:sz w:val="26"/>
          <w:szCs w:val="26"/>
        </w:rPr>
        <w:t xml:space="preserve"> верхний предел долга по муниципальным гарантиям </w:t>
      </w:r>
      <w:r w:rsidR="008422D8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326E9F" w:rsidRPr="00C07B25">
        <w:rPr>
          <w:sz w:val="26"/>
          <w:szCs w:val="26"/>
        </w:rPr>
        <w:t>:</w:t>
      </w:r>
    </w:p>
    <w:p w:rsidR="008D3F47" w:rsidRPr="00C07B25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</w:t>
      </w:r>
      <w:r w:rsidR="008D3F47" w:rsidRPr="00C07B25">
        <w:rPr>
          <w:sz w:val="26"/>
          <w:szCs w:val="26"/>
        </w:rPr>
        <w:t xml:space="preserve"> на 1 января 20</w:t>
      </w:r>
      <w:r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3</w:t>
      </w:r>
      <w:r w:rsidR="008D3F47" w:rsidRPr="00C07B25">
        <w:rPr>
          <w:sz w:val="26"/>
          <w:szCs w:val="26"/>
        </w:rPr>
        <w:t xml:space="preserve"> года</w:t>
      </w:r>
      <w:r w:rsidRPr="00C07B25">
        <w:rPr>
          <w:sz w:val="26"/>
          <w:szCs w:val="26"/>
        </w:rPr>
        <w:t xml:space="preserve"> в сумме</w:t>
      </w:r>
      <w:r w:rsidR="008D3F47" w:rsidRPr="00C07B25">
        <w:rPr>
          <w:sz w:val="26"/>
          <w:szCs w:val="26"/>
        </w:rPr>
        <w:t xml:space="preserve"> 0 тыс. руб.</w:t>
      </w:r>
      <w:r w:rsidR="0001490A" w:rsidRPr="00C07B25">
        <w:rPr>
          <w:sz w:val="26"/>
          <w:szCs w:val="26"/>
        </w:rPr>
        <w:t>;</w:t>
      </w:r>
    </w:p>
    <w:p w:rsidR="00326E9F" w:rsidRPr="00C07B25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на 1 января 202</w:t>
      </w:r>
      <w:r w:rsidR="0044154B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года в сумме 0 тыс. руб.;</w:t>
      </w:r>
    </w:p>
    <w:p w:rsidR="00326E9F" w:rsidRPr="00C07B25" w:rsidRDefault="00326E9F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на 1 января 202</w:t>
      </w:r>
      <w:r w:rsidR="0044154B" w:rsidRPr="00C07B25">
        <w:rPr>
          <w:sz w:val="26"/>
          <w:szCs w:val="26"/>
        </w:rPr>
        <w:t>5</w:t>
      </w:r>
      <w:r w:rsidRPr="00C07B25">
        <w:rPr>
          <w:sz w:val="26"/>
          <w:szCs w:val="26"/>
        </w:rPr>
        <w:t xml:space="preserve"> года в сумме 0 тыс. руб.</w:t>
      </w:r>
    </w:p>
    <w:p w:rsidR="00326E9F" w:rsidRPr="00C07B25" w:rsidRDefault="002802B3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6</w:t>
      </w:r>
      <w:r w:rsidR="00326E9F"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 общий объем бюджетных ассигнований, направленных на исполнение публичных нормативных обязательств </w:t>
      </w:r>
      <w:r w:rsidR="008422D8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326E9F" w:rsidRPr="00C07B25">
        <w:rPr>
          <w:sz w:val="26"/>
          <w:szCs w:val="26"/>
        </w:rPr>
        <w:t>:</w:t>
      </w:r>
    </w:p>
    <w:p w:rsidR="00326E9F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</w:t>
      </w:r>
      <w:r w:rsidR="00A40E07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6056ED" w:rsidRPr="00C07B25">
        <w:rPr>
          <w:sz w:val="26"/>
          <w:szCs w:val="26"/>
        </w:rPr>
        <w:t xml:space="preserve"> </w:t>
      </w:r>
      <w:r w:rsidRPr="00C07B25">
        <w:rPr>
          <w:sz w:val="26"/>
          <w:szCs w:val="26"/>
        </w:rPr>
        <w:t>году 0 тыс. руб.</w:t>
      </w:r>
      <w:r w:rsidR="0001490A" w:rsidRPr="00C07B25">
        <w:rPr>
          <w:sz w:val="26"/>
          <w:szCs w:val="26"/>
        </w:rPr>
        <w:t>;</w:t>
      </w:r>
      <w:r w:rsidRPr="00C07B25">
        <w:rPr>
          <w:sz w:val="26"/>
          <w:szCs w:val="26"/>
        </w:rPr>
        <w:t xml:space="preserve"> </w:t>
      </w:r>
    </w:p>
    <w:p w:rsidR="00326E9F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году 0 тыс. руб.</w:t>
      </w:r>
      <w:r w:rsidR="0001490A" w:rsidRPr="00C07B25">
        <w:rPr>
          <w:sz w:val="26"/>
          <w:szCs w:val="26"/>
        </w:rPr>
        <w:t>;</w:t>
      </w:r>
    </w:p>
    <w:p w:rsidR="00326E9F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году 0 тыс. руб.</w:t>
      </w:r>
    </w:p>
    <w:p w:rsidR="00326E9F" w:rsidRPr="00C07B25" w:rsidRDefault="002802B3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7</w:t>
      </w:r>
      <w:r w:rsidR="00326E9F"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Утвердить, что в расходной части создается резервный фонд </w:t>
      </w:r>
      <w:r w:rsidR="008422D8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8422D8" w:rsidRPr="00C07B25">
        <w:rPr>
          <w:sz w:val="26"/>
          <w:szCs w:val="26"/>
        </w:rPr>
        <w:t xml:space="preserve"> </w:t>
      </w:r>
      <w:r w:rsidR="008D3F47" w:rsidRPr="00C07B25">
        <w:rPr>
          <w:sz w:val="26"/>
          <w:szCs w:val="26"/>
        </w:rPr>
        <w:t>в размере</w:t>
      </w:r>
      <w:r w:rsidR="00326E9F" w:rsidRPr="00C07B25">
        <w:rPr>
          <w:sz w:val="26"/>
          <w:szCs w:val="26"/>
        </w:rPr>
        <w:t>:</w:t>
      </w:r>
    </w:p>
    <w:p w:rsidR="0001490A" w:rsidRPr="00C07B25" w:rsidRDefault="00326E9F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</w:r>
      <w:r w:rsidR="0001490A" w:rsidRPr="00C07B25">
        <w:rPr>
          <w:sz w:val="26"/>
          <w:szCs w:val="26"/>
        </w:rPr>
        <w:t>- в 20</w:t>
      </w:r>
      <w:r w:rsidR="00A40E07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543CBD" w:rsidRPr="00C07B25">
        <w:rPr>
          <w:sz w:val="26"/>
          <w:szCs w:val="26"/>
        </w:rPr>
        <w:t xml:space="preserve"> году </w:t>
      </w:r>
      <w:r w:rsidR="008458EE">
        <w:rPr>
          <w:sz w:val="26"/>
          <w:szCs w:val="26"/>
        </w:rPr>
        <w:t>1</w:t>
      </w:r>
      <w:r w:rsidR="00543CBD" w:rsidRPr="00C07B25">
        <w:rPr>
          <w:sz w:val="26"/>
          <w:szCs w:val="26"/>
        </w:rPr>
        <w:t>5</w:t>
      </w:r>
      <w:r w:rsidR="0001490A" w:rsidRPr="00C07B25">
        <w:rPr>
          <w:sz w:val="26"/>
          <w:szCs w:val="26"/>
        </w:rPr>
        <w:t xml:space="preserve"> тыс. руб.; </w:t>
      </w:r>
    </w:p>
    <w:p w:rsidR="0001490A" w:rsidRPr="00C07B25" w:rsidRDefault="0001490A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3</w:t>
      </w:r>
      <w:r w:rsidR="00543CBD" w:rsidRPr="00C07B25">
        <w:rPr>
          <w:sz w:val="26"/>
          <w:szCs w:val="26"/>
        </w:rPr>
        <w:t xml:space="preserve"> году </w:t>
      </w:r>
      <w:r w:rsidR="008458EE">
        <w:rPr>
          <w:sz w:val="26"/>
          <w:szCs w:val="26"/>
        </w:rPr>
        <w:t>1</w:t>
      </w:r>
      <w:r w:rsidR="00543CBD" w:rsidRPr="00C07B25">
        <w:rPr>
          <w:sz w:val="26"/>
          <w:szCs w:val="26"/>
        </w:rPr>
        <w:t>5</w:t>
      </w:r>
      <w:r w:rsidRPr="00C07B25">
        <w:rPr>
          <w:sz w:val="26"/>
          <w:szCs w:val="26"/>
        </w:rPr>
        <w:t xml:space="preserve"> тыс. руб.;</w:t>
      </w:r>
    </w:p>
    <w:p w:rsidR="0001490A" w:rsidRPr="00C07B25" w:rsidRDefault="0001490A" w:rsidP="00C07B25">
      <w:pPr>
        <w:tabs>
          <w:tab w:val="left" w:pos="720"/>
          <w:tab w:val="num" w:pos="928"/>
        </w:tabs>
        <w:ind w:left="42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4</w:t>
      </w:r>
      <w:r w:rsidR="00543CBD" w:rsidRPr="00C07B25">
        <w:rPr>
          <w:sz w:val="26"/>
          <w:szCs w:val="26"/>
        </w:rPr>
        <w:t xml:space="preserve"> году </w:t>
      </w:r>
      <w:r w:rsidR="008458EE">
        <w:rPr>
          <w:sz w:val="26"/>
          <w:szCs w:val="26"/>
        </w:rPr>
        <w:t>1</w:t>
      </w:r>
      <w:r w:rsidR="00543CBD" w:rsidRPr="00C07B25">
        <w:rPr>
          <w:sz w:val="26"/>
          <w:szCs w:val="26"/>
        </w:rPr>
        <w:t>5</w:t>
      </w:r>
      <w:r w:rsidRPr="00C07B25">
        <w:rPr>
          <w:sz w:val="26"/>
          <w:szCs w:val="26"/>
        </w:rPr>
        <w:t xml:space="preserve"> тыс. руб.</w:t>
      </w:r>
    </w:p>
    <w:p w:rsidR="00B278E3" w:rsidRPr="00C07B25" w:rsidRDefault="002802B3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8</w:t>
      </w:r>
      <w:r w:rsidR="00AE5901" w:rsidRPr="00C07B25">
        <w:rPr>
          <w:sz w:val="26"/>
          <w:szCs w:val="26"/>
        </w:rPr>
        <w:t xml:space="preserve">. </w:t>
      </w:r>
      <w:r w:rsidR="00B278E3" w:rsidRPr="00C07B25">
        <w:rPr>
          <w:sz w:val="26"/>
          <w:szCs w:val="26"/>
        </w:rPr>
        <w:t xml:space="preserve">Утвердить объем бюджетных ассигнований дорожного фонда </w:t>
      </w:r>
      <w:r w:rsidR="00543CBD" w:rsidRPr="00C07B25">
        <w:rPr>
          <w:sz w:val="26"/>
          <w:szCs w:val="26"/>
        </w:rPr>
        <w:t xml:space="preserve">муниципального образования сельского поселения «село </w:t>
      </w:r>
      <w:r w:rsidR="008458EE">
        <w:rPr>
          <w:sz w:val="26"/>
          <w:szCs w:val="26"/>
        </w:rPr>
        <w:t>Эминхюр</w:t>
      </w:r>
      <w:r w:rsidR="00543CBD" w:rsidRPr="00C07B25">
        <w:rPr>
          <w:sz w:val="26"/>
          <w:szCs w:val="26"/>
        </w:rPr>
        <w:t xml:space="preserve">» </w:t>
      </w:r>
      <w:r w:rsidR="00B278E3" w:rsidRPr="00C07B25">
        <w:rPr>
          <w:sz w:val="26"/>
          <w:szCs w:val="26"/>
        </w:rPr>
        <w:t>в размере:</w:t>
      </w:r>
    </w:p>
    <w:p w:rsidR="00B278E3" w:rsidRPr="00C07B25" w:rsidRDefault="00B278E3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2</w:t>
      </w:r>
      <w:r w:rsidRPr="00C07B25">
        <w:rPr>
          <w:sz w:val="26"/>
          <w:szCs w:val="26"/>
        </w:rPr>
        <w:t xml:space="preserve"> году </w:t>
      </w:r>
      <w:r w:rsidR="00543CBD" w:rsidRPr="00C07B25">
        <w:rPr>
          <w:sz w:val="26"/>
          <w:szCs w:val="26"/>
        </w:rPr>
        <w:t>0,00</w:t>
      </w:r>
      <w:r w:rsidRPr="00C07B25">
        <w:rPr>
          <w:sz w:val="26"/>
          <w:szCs w:val="26"/>
        </w:rPr>
        <w:t xml:space="preserve"> тыс. руб.;</w:t>
      </w:r>
    </w:p>
    <w:p w:rsidR="00B278E3" w:rsidRPr="00C07B25" w:rsidRDefault="00B278E3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году </w:t>
      </w:r>
      <w:r w:rsidR="00543CBD" w:rsidRPr="00C07B25">
        <w:rPr>
          <w:sz w:val="26"/>
          <w:szCs w:val="26"/>
        </w:rPr>
        <w:t>0,00 тыс. руб.;</w:t>
      </w:r>
    </w:p>
    <w:p w:rsidR="00AE5901" w:rsidRPr="00C07B25" w:rsidRDefault="00B278E3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ab/>
        <w:t>- в 202</w:t>
      </w:r>
      <w:r w:rsidR="0044154B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году </w:t>
      </w:r>
      <w:r w:rsidR="00543CBD" w:rsidRPr="00C07B25">
        <w:rPr>
          <w:sz w:val="26"/>
          <w:szCs w:val="26"/>
        </w:rPr>
        <w:t>0,00 тыс. руб.;</w:t>
      </w:r>
    </w:p>
    <w:p w:rsidR="008D3F47" w:rsidRPr="00C07B25" w:rsidRDefault="002802B3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9</w:t>
      </w:r>
      <w:r w:rsidR="00E009A2"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Утвердить, что доходы местного бюджета </w:t>
      </w:r>
      <w:r w:rsidR="00543CBD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8D3F47" w:rsidRPr="00C07B25">
        <w:rPr>
          <w:sz w:val="26"/>
          <w:szCs w:val="26"/>
        </w:rPr>
        <w:t>, поступающие в 20</w:t>
      </w:r>
      <w:r w:rsidR="00A40E07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8D3F47" w:rsidRPr="00C07B25">
        <w:rPr>
          <w:sz w:val="26"/>
          <w:szCs w:val="26"/>
        </w:rPr>
        <w:t xml:space="preserve"> году</w:t>
      </w:r>
      <w:r w:rsidR="00AE5901" w:rsidRPr="00C07B25">
        <w:rPr>
          <w:sz w:val="26"/>
          <w:szCs w:val="26"/>
        </w:rPr>
        <w:t xml:space="preserve"> и плановом периоде 202</w:t>
      </w:r>
      <w:r w:rsidR="0044154B" w:rsidRPr="00C07B25">
        <w:rPr>
          <w:sz w:val="26"/>
          <w:szCs w:val="26"/>
        </w:rPr>
        <w:t>3</w:t>
      </w:r>
      <w:r w:rsidR="00AE5901" w:rsidRPr="00C07B25">
        <w:rPr>
          <w:sz w:val="26"/>
          <w:szCs w:val="26"/>
        </w:rPr>
        <w:t xml:space="preserve"> и 202</w:t>
      </w:r>
      <w:r w:rsidR="0044154B" w:rsidRPr="00C07B25">
        <w:rPr>
          <w:sz w:val="26"/>
          <w:szCs w:val="26"/>
        </w:rPr>
        <w:t>4</w:t>
      </w:r>
      <w:r w:rsidR="00AE5901" w:rsidRPr="00C07B25">
        <w:rPr>
          <w:sz w:val="26"/>
          <w:szCs w:val="26"/>
        </w:rPr>
        <w:t xml:space="preserve"> год</w:t>
      </w:r>
      <w:r w:rsidR="00835116" w:rsidRPr="00C07B25">
        <w:rPr>
          <w:sz w:val="26"/>
          <w:szCs w:val="26"/>
        </w:rPr>
        <w:t>ов</w:t>
      </w:r>
      <w:r w:rsidR="008D3F47" w:rsidRPr="00C07B25">
        <w:rPr>
          <w:sz w:val="26"/>
          <w:szCs w:val="26"/>
        </w:rPr>
        <w:t xml:space="preserve"> формируются за счет:</w:t>
      </w:r>
    </w:p>
    <w:p w:rsidR="008D3F47" w:rsidRPr="00C07B25" w:rsidRDefault="008D3F47" w:rsidP="00C07B25">
      <w:pPr>
        <w:numPr>
          <w:ilvl w:val="1"/>
          <w:numId w:val="5"/>
        </w:numPr>
        <w:ind w:left="108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 xml:space="preserve">налоговых доходов, </w:t>
      </w:r>
    </w:p>
    <w:p w:rsidR="008D3F47" w:rsidRPr="00C07B25" w:rsidRDefault="008D3F47" w:rsidP="00C07B25">
      <w:pPr>
        <w:numPr>
          <w:ilvl w:val="1"/>
          <w:numId w:val="5"/>
        </w:numPr>
        <w:ind w:left="108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 xml:space="preserve">неналоговых доходов, </w:t>
      </w:r>
    </w:p>
    <w:p w:rsidR="008D3F47" w:rsidRPr="00C07B25" w:rsidRDefault="008D3F47" w:rsidP="00C07B25">
      <w:pPr>
        <w:numPr>
          <w:ilvl w:val="1"/>
          <w:numId w:val="5"/>
        </w:numPr>
        <w:ind w:left="1080"/>
        <w:jc w:val="both"/>
        <w:rPr>
          <w:sz w:val="26"/>
          <w:szCs w:val="26"/>
        </w:rPr>
      </w:pPr>
      <w:r w:rsidRPr="00C07B25">
        <w:rPr>
          <w:sz w:val="26"/>
          <w:szCs w:val="26"/>
        </w:rPr>
        <w:t>безвозмездных поступлений.</w:t>
      </w:r>
    </w:p>
    <w:p w:rsidR="008D3F47" w:rsidRPr="00C07B25" w:rsidRDefault="00E009A2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1</w:t>
      </w:r>
      <w:r w:rsidR="002802B3" w:rsidRPr="00C07B25">
        <w:rPr>
          <w:sz w:val="26"/>
          <w:szCs w:val="26"/>
        </w:rPr>
        <w:t>0</w:t>
      </w:r>
      <w:r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 прогнозируемые доходы бюджета </w:t>
      </w:r>
      <w:r w:rsidR="00543CBD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543CBD" w:rsidRPr="00C07B25">
        <w:rPr>
          <w:sz w:val="26"/>
          <w:szCs w:val="26"/>
        </w:rPr>
        <w:t xml:space="preserve"> </w:t>
      </w:r>
      <w:r w:rsidR="008D3F47" w:rsidRPr="00C07B25">
        <w:rPr>
          <w:sz w:val="26"/>
          <w:szCs w:val="26"/>
        </w:rPr>
        <w:t>на 20</w:t>
      </w:r>
      <w:r w:rsidR="00A40E07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8D3F47" w:rsidRPr="00C07B25">
        <w:rPr>
          <w:sz w:val="26"/>
          <w:szCs w:val="26"/>
        </w:rPr>
        <w:t xml:space="preserve"> год</w:t>
      </w:r>
      <w:r w:rsidRPr="00C07B25">
        <w:rPr>
          <w:sz w:val="26"/>
          <w:szCs w:val="26"/>
        </w:rPr>
        <w:t xml:space="preserve"> и плановый период 202</w:t>
      </w:r>
      <w:r w:rsidR="0044154B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и 202</w:t>
      </w:r>
      <w:r w:rsidR="0044154B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</w:t>
      </w:r>
      <w:r w:rsidR="00835116" w:rsidRPr="00C07B25">
        <w:rPr>
          <w:sz w:val="26"/>
          <w:szCs w:val="26"/>
        </w:rPr>
        <w:t>ов</w:t>
      </w:r>
      <w:r w:rsidR="008D3F47" w:rsidRPr="00C07B25">
        <w:rPr>
          <w:sz w:val="26"/>
          <w:szCs w:val="26"/>
        </w:rPr>
        <w:t xml:space="preserve"> по классификации доходов бюджетов Российской Федерации согласно приложени</w:t>
      </w:r>
      <w:r w:rsidRPr="00C07B25">
        <w:rPr>
          <w:sz w:val="26"/>
          <w:szCs w:val="26"/>
        </w:rPr>
        <w:t>ям</w:t>
      </w:r>
      <w:r w:rsidR="008D3F47" w:rsidRPr="00C07B25">
        <w:rPr>
          <w:sz w:val="26"/>
          <w:szCs w:val="26"/>
        </w:rPr>
        <w:t xml:space="preserve"> 1</w:t>
      </w:r>
      <w:r w:rsidRPr="00C07B25">
        <w:rPr>
          <w:sz w:val="26"/>
          <w:szCs w:val="26"/>
        </w:rPr>
        <w:t>, 2</w:t>
      </w:r>
      <w:r w:rsidR="008D3F47" w:rsidRPr="00C07B25">
        <w:rPr>
          <w:sz w:val="26"/>
          <w:szCs w:val="26"/>
        </w:rPr>
        <w:t xml:space="preserve"> к настоящему решению.</w:t>
      </w:r>
    </w:p>
    <w:p w:rsidR="008D3F47" w:rsidRPr="00C07B25" w:rsidRDefault="002802B3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11</w:t>
      </w:r>
      <w:r w:rsidR="00E009A2"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 перечень главных администраторов доходов бюджета </w:t>
      </w:r>
      <w:r w:rsidR="00543CBD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543CBD" w:rsidRPr="00C07B25">
        <w:rPr>
          <w:sz w:val="26"/>
          <w:szCs w:val="26"/>
        </w:rPr>
        <w:t xml:space="preserve"> </w:t>
      </w:r>
      <w:r w:rsidR="0098037D">
        <w:rPr>
          <w:sz w:val="26"/>
          <w:szCs w:val="26"/>
        </w:rPr>
        <w:t>поселения</w:t>
      </w:r>
      <w:r w:rsidR="008D3F47" w:rsidRPr="00C07B25">
        <w:rPr>
          <w:sz w:val="26"/>
          <w:szCs w:val="26"/>
        </w:rPr>
        <w:t>.</w:t>
      </w:r>
    </w:p>
    <w:p w:rsidR="008D3F47" w:rsidRPr="00C07B25" w:rsidRDefault="00E009A2" w:rsidP="00C07B25">
      <w:pPr>
        <w:tabs>
          <w:tab w:val="left" w:pos="720"/>
          <w:tab w:val="num" w:pos="928"/>
        </w:tabs>
        <w:jc w:val="both"/>
        <w:rPr>
          <w:sz w:val="26"/>
          <w:szCs w:val="26"/>
        </w:rPr>
      </w:pPr>
      <w:r w:rsidRPr="00C07B25">
        <w:rPr>
          <w:sz w:val="26"/>
          <w:szCs w:val="26"/>
        </w:rPr>
        <w:t>1</w:t>
      </w:r>
      <w:r w:rsidR="0098037D">
        <w:rPr>
          <w:sz w:val="26"/>
          <w:szCs w:val="26"/>
        </w:rPr>
        <w:t>2</w:t>
      </w:r>
      <w:r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>Утвердить п</w:t>
      </w:r>
      <w:r w:rsidR="008458EE">
        <w:rPr>
          <w:sz w:val="26"/>
          <w:szCs w:val="26"/>
        </w:rPr>
        <w:t xml:space="preserve">еречень главных администраторов </w:t>
      </w:r>
      <w:r w:rsidR="008D3F47" w:rsidRPr="00C07B25">
        <w:rPr>
          <w:sz w:val="26"/>
          <w:szCs w:val="26"/>
        </w:rPr>
        <w:t xml:space="preserve">источников финансирования дефицита бюджета </w:t>
      </w:r>
      <w:r w:rsidR="00543CBD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8D3F47" w:rsidRPr="00C07B25">
        <w:rPr>
          <w:sz w:val="26"/>
          <w:szCs w:val="26"/>
        </w:rPr>
        <w:t>.</w:t>
      </w:r>
    </w:p>
    <w:p w:rsidR="008D3F47" w:rsidRPr="00C07B25" w:rsidRDefault="00E009A2" w:rsidP="00C07B25">
      <w:pPr>
        <w:tabs>
          <w:tab w:val="num" w:pos="928"/>
        </w:tabs>
        <w:jc w:val="both"/>
        <w:rPr>
          <w:sz w:val="26"/>
          <w:szCs w:val="26"/>
        </w:rPr>
      </w:pPr>
      <w:r w:rsidRPr="00C07B25">
        <w:rPr>
          <w:color w:val="000000"/>
          <w:sz w:val="26"/>
          <w:szCs w:val="26"/>
        </w:rPr>
        <w:t>1</w:t>
      </w:r>
      <w:r w:rsidR="0098037D">
        <w:rPr>
          <w:color w:val="000000"/>
          <w:sz w:val="26"/>
          <w:szCs w:val="26"/>
        </w:rPr>
        <w:t>3</w:t>
      </w:r>
      <w:r w:rsidRPr="00C07B25">
        <w:rPr>
          <w:color w:val="000000"/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>Утвердить распределение бюджетных ассигнований на 20</w:t>
      </w:r>
      <w:r w:rsidR="00A40E07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8D3F47" w:rsidRPr="00C07B25">
        <w:rPr>
          <w:sz w:val="26"/>
          <w:szCs w:val="26"/>
        </w:rPr>
        <w:t xml:space="preserve"> год </w:t>
      </w:r>
      <w:r w:rsidRPr="00C07B25">
        <w:rPr>
          <w:sz w:val="26"/>
          <w:szCs w:val="26"/>
        </w:rPr>
        <w:t>и плановый период 202</w:t>
      </w:r>
      <w:r w:rsidR="0044154B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и 202</w:t>
      </w:r>
      <w:r w:rsidR="0044154B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</w:t>
      </w:r>
      <w:r w:rsidR="00835116" w:rsidRPr="00C07B25">
        <w:rPr>
          <w:sz w:val="26"/>
          <w:szCs w:val="26"/>
        </w:rPr>
        <w:t>ов</w:t>
      </w:r>
      <w:r w:rsidRPr="00C07B25">
        <w:rPr>
          <w:sz w:val="26"/>
          <w:szCs w:val="26"/>
        </w:rPr>
        <w:t xml:space="preserve"> </w:t>
      </w:r>
      <w:r w:rsidR="008D3F47" w:rsidRPr="00C07B25">
        <w:rPr>
          <w:sz w:val="26"/>
          <w:szCs w:val="26"/>
        </w:rPr>
        <w:t>по разделам и подразделам классификации расходов бюджетов Российской Федерации согласно приложени</w:t>
      </w:r>
      <w:r w:rsidRPr="00C07B25">
        <w:rPr>
          <w:sz w:val="26"/>
          <w:szCs w:val="26"/>
        </w:rPr>
        <w:t>ям</w:t>
      </w:r>
      <w:r w:rsidR="008D3F47" w:rsidRPr="00C07B25">
        <w:rPr>
          <w:sz w:val="26"/>
          <w:szCs w:val="26"/>
        </w:rPr>
        <w:t xml:space="preserve"> </w:t>
      </w:r>
      <w:r w:rsidR="00A40E07" w:rsidRPr="00C07B25">
        <w:rPr>
          <w:sz w:val="26"/>
          <w:szCs w:val="26"/>
        </w:rPr>
        <w:t>6</w:t>
      </w:r>
      <w:r w:rsidRPr="00C07B25">
        <w:rPr>
          <w:sz w:val="26"/>
          <w:szCs w:val="26"/>
        </w:rPr>
        <w:t xml:space="preserve">, </w:t>
      </w:r>
      <w:r w:rsidR="00A40E07" w:rsidRPr="00C07B25">
        <w:rPr>
          <w:sz w:val="26"/>
          <w:szCs w:val="26"/>
        </w:rPr>
        <w:t>7</w:t>
      </w:r>
      <w:r w:rsidR="008D3F47" w:rsidRPr="00C07B25">
        <w:rPr>
          <w:sz w:val="26"/>
          <w:szCs w:val="26"/>
        </w:rPr>
        <w:t xml:space="preserve"> к настоящему решению.</w:t>
      </w:r>
    </w:p>
    <w:p w:rsidR="008D3F47" w:rsidRPr="00C07B25" w:rsidRDefault="00E009A2" w:rsidP="00C07B25">
      <w:pPr>
        <w:tabs>
          <w:tab w:val="num" w:pos="928"/>
        </w:tabs>
        <w:jc w:val="both"/>
        <w:rPr>
          <w:bCs/>
          <w:sz w:val="26"/>
          <w:szCs w:val="26"/>
        </w:rPr>
      </w:pPr>
      <w:r w:rsidRPr="00C07B25">
        <w:rPr>
          <w:sz w:val="26"/>
          <w:szCs w:val="26"/>
        </w:rPr>
        <w:lastRenderedPageBreak/>
        <w:t>1</w:t>
      </w:r>
      <w:r w:rsidR="0098037D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 объем </w:t>
      </w:r>
      <w:r w:rsidR="00613DB9" w:rsidRPr="00C07B25">
        <w:rPr>
          <w:sz w:val="26"/>
          <w:szCs w:val="26"/>
        </w:rPr>
        <w:t xml:space="preserve">иных межбюджетных трансфертов, выделяемых из бюджета </w:t>
      </w:r>
      <w:r w:rsidR="00543CBD" w:rsidRPr="00C07B25">
        <w:rPr>
          <w:sz w:val="26"/>
          <w:szCs w:val="26"/>
        </w:rPr>
        <w:t xml:space="preserve">сельского поселения «село </w:t>
      </w:r>
      <w:r w:rsidR="008458EE">
        <w:rPr>
          <w:sz w:val="26"/>
          <w:szCs w:val="26"/>
        </w:rPr>
        <w:t>Эминхюр</w:t>
      </w:r>
      <w:r w:rsidR="00D7591A" w:rsidRPr="00C07B25">
        <w:rPr>
          <w:sz w:val="26"/>
          <w:szCs w:val="26"/>
        </w:rPr>
        <w:t>»</w:t>
      </w:r>
      <w:r w:rsidR="00543CBD" w:rsidRPr="00C07B25">
        <w:rPr>
          <w:sz w:val="26"/>
          <w:szCs w:val="26"/>
        </w:rPr>
        <w:t xml:space="preserve"> </w:t>
      </w:r>
      <w:r w:rsidR="00613DB9" w:rsidRPr="00C07B25">
        <w:rPr>
          <w:sz w:val="26"/>
          <w:szCs w:val="26"/>
        </w:rPr>
        <w:t xml:space="preserve">на финансирование расходов, связанных с передачей части полномочий органам местного самоуправления </w:t>
      </w:r>
      <w:r w:rsidR="00D7591A" w:rsidRPr="00C07B25">
        <w:rPr>
          <w:rFonts w:eastAsia="Calibri"/>
          <w:sz w:val="26"/>
          <w:szCs w:val="26"/>
          <w:lang w:eastAsia="en-US"/>
        </w:rPr>
        <w:t xml:space="preserve">МР «Сулейман-Стальский район» </w:t>
      </w:r>
      <w:r w:rsidRPr="00C07B25">
        <w:rPr>
          <w:sz w:val="26"/>
          <w:szCs w:val="26"/>
        </w:rPr>
        <w:t>на 20</w:t>
      </w:r>
      <w:r w:rsidR="00613DB9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Pr="00C07B25">
        <w:rPr>
          <w:sz w:val="26"/>
          <w:szCs w:val="26"/>
        </w:rPr>
        <w:t xml:space="preserve"> год и плановый период 202</w:t>
      </w:r>
      <w:r w:rsidR="0044154B" w:rsidRPr="00C07B25">
        <w:rPr>
          <w:sz w:val="26"/>
          <w:szCs w:val="26"/>
        </w:rPr>
        <w:t>3</w:t>
      </w:r>
      <w:r w:rsidRPr="00C07B25">
        <w:rPr>
          <w:sz w:val="26"/>
          <w:szCs w:val="26"/>
        </w:rPr>
        <w:t xml:space="preserve"> и 202</w:t>
      </w:r>
      <w:r w:rsidR="0044154B" w:rsidRPr="00C07B25">
        <w:rPr>
          <w:sz w:val="26"/>
          <w:szCs w:val="26"/>
        </w:rPr>
        <w:t>4</w:t>
      </w:r>
      <w:r w:rsidRPr="00C07B25">
        <w:rPr>
          <w:sz w:val="26"/>
          <w:szCs w:val="26"/>
        </w:rPr>
        <w:t xml:space="preserve"> год</w:t>
      </w:r>
      <w:r w:rsidR="00835116" w:rsidRPr="00C07B25">
        <w:rPr>
          <w:sz w:val="26"/>
          <w:szCs w:val="26"/>
        </w:rPr>
        <w:t>ов</w:t>
      </w:r>
      <w:r w:rsidR="008D3F47" w:rsidRPr="00C07B25">
        <w:rPr>
          <w:bCs/>
          <w:sz w:val="26"/>
          <w:szCs w:val="26"/>
        </w:rPr>
        <w:t>.</w:t>
      </w:r>
    </w:p>
    <w:p w:rsidR="008D3F47" w:rsidRPr="00C07B25" w:rsidRDefault="0098037D" w:rsidP="00C07B2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15</w:t>
      </w:r>
      <w:r w:rsidR="002729B6" w:rsidRPr="00C07B25">
        <w:rPr>
          <w:bCs/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Утвердить источники внутреннего финансирования дефицита местного бюджета </w:t>
      </w:r>
      <w:r w:rsidR="00E009A2" w:rsidRPr="00C07B25">
        <w:rPr>
          <w:sz w:val="26"/>
          <w:szCs w:val="26"/>
        </w:rPr>
        <w:t>на 20</w:t>
      </w:r>
      <w:r w:rsidR="00613DB9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E009A2" w:rsidRPr="00C07B25">
        <w:rPr>
          <w:sz w:val="26"/>
          <w:szCs w:val="26"/>
        </w:rPr>
        <w:t xml:space="preserve"> год и плановый период 202</w:t>
      </w:r>
      <w:r w:rsidR="0044154B" w:rsidRPr="00C07B25">
        <w:rPr>
          <w:sz w:val="26"/>
          <w:szCs w:val="26"/>
        </w:rPr>
        <w:t>3</w:t>
      </w:r>
      <w:r w:rsidR="00E009A2" w:rsidRPr="00C07B25">
        <w:rPr>
          <w:sz w:val="26"/>
          <w:szCs w:val="26"/>
        </w:rPr>
        <w:t xml:space="preserve"> и 202</w:t>
      </w:r>
      <w:r w:rsidR="0044154B" w:rsidRPr="00C07B25">
        <w:rPr>
          <w:sz w:val="26"/>
          <w:szCs w:val="26"/>
        </w:rPr>
        <w:t>4</w:t>
      </w:r>
      <w:r w:rsidR="00E009A2" w:rsidRPr="00C07B25">
        <w:rPr>
          <w:sz w:val="26"/>
          <w:szCs w:val="26"/>
        </w:rPr>
        <w:t xml:space="preserve"> год</w:t>
      </w:r>
      <w:r w:rsidR="00835116" w:rsidRPr="00C07B25">
        <w:rPr>
          <w:sz w:val="26"/>
          <w:szCs w:val="26"/>
        </w:rPr>
        <w:t>ов</w:t>
      </w:r>
      <w:r w:rsidR="008D3F47" w:rsidRPr="00C07B25">
        <w:rPr>
          <w:sz w:val="26"/>
          <w:szCs w:val="26"/>
        </w:rPr>
        <w:t xml:space="preserve">. </w:t>
      </w:r>
    </w:p>
    <w:p w:rsidR="008D3F47" w:rsidRPr="00C07B25" w:rsidRDefault="0098037D" w:rsidP="00C07B25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009A2"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>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:rsidR="008D3F47" w:rsidRPr="00C07B25" w:rsidRDefault="0098037D" w:rsidP="00C07B2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bookmarkStart w:id="0" w:name="_GoBack"/>
      <w:bookmarkEnd w:id="0"/>
      <w:r w:rsidR="00E009A2" w:rsidRPr="00C07B25">
        <w:rPr>
          <w:sz w:val="26"/>
          <w:szCs w:val="26"/>
        </w:rPr>
        <w:t xml:space="preserve">. </w:t>
      </w:r>
      <w:r w:rsidR="008D3F47" w:rsidRPr="00C07B25">
        <w:rPr>
          <w:sz w:val="26"/>
          <w:szCs w:val="26"/>
        </w:rPr>
        <w:t xml:space="preserve">Настоящее решение вступает в силу </w:t>
      </w:r>
      <w:r w:rsidR="001452BD" w:rsidRPr="00C07B25">
        <w:rPr>
          <w:sz w:val="26"/>
          <w:szCs w:val="26"/>
        </w:rPr>
        <w:t xml:space="preserve">с </w:t>
      </w:r>
      <w:r w:rsidR="008D3F47" w:rsidRPr="00C07B25">
        <w:rPr>
          <w:sz w:val="26"/>
          <w:szCs w:val="26"/>
        </w:rPr>
        <w:t>1 января 20</w:t>
      </w:r>
      <w:r w:rsidR="00613DB9" w:rsidRPr="00C07B25">
        <w:rPr>
          <w:sz w:val="26"/>
          <w:szCs w:val="26"/>
        </w:rPr>
        <w:t>2</w:t>
      </w:r>
      <w:r w:rsidR="0044154B" w:rsidRPr="00C07B25">
        <w:rPr>
          <w:sz w:val="26"/>
          <w:szCs w:val="26"/>
        </w:rPr>
        <w:t>2</w:t>
      </w:r>
      <w:r w:rsidR="008D3F47" w:rsidRPr="00C07B25">
        <w:rPr>
          <w:sz w:val="26"/>
          <w:szCs w:val="26"/>
        </w:rPr>
        <w:t xml:space="preserve"> года</w:t>
      </w:r>
      <w:r w:rsidR="001452BD" w:rsidRPr="00C07B25">
        <w:rPr>
          <w:sz w:val="26"/>
          <w:szCs w:val="26"/>
        </w:rPr>
        <w:t xml:space="preserve"> и </w:t>
      </w:r>
      <w:r w:rsidR="008D3F47" w:rsidRPr="00C07B25">
        <w:rPr>
          <w:bCs/>
          <w:sz w:val="26"/>
          <w:szCs w:val="26"/>
        </w:rPr>
        <w:t>подлежит официальному о</w:t>
      </w:r>
      <w:r w:rsidR="00D7591A" w:rsidRPr="00C07B25">
        <w:rPr>
          <w:bCs/>
          <w:sz w:val="26"/>
          <w:szCs w:val="26"/>
        </w:rPr>
        <w:t>публикованию в газете «Кюринские</w:t>
      </w:r>
      <w:r w:rsidR="008D3F47" w:rsidRPr="00C07B25">
        <w:rPr>
          <w:bCs/>
          <w:sz w:val="26"/>
          <w:szCs w:val="26"/>
        </w:rPr>
        <w:t xml:space="preserve"> </w:t>
      </w:r>
      <w:r w:rsidR="00D7591A" w:rsidRPr="00C07B25">
        <w:rPr>
          <w:bCs/>
          <w:sz w:val="26"/>
          <w:szCs w:val="26"/>
        </w:rPr>
        <w:t>из</w:t>
      </w:r>
      <w:r w:rsidR="008D3F47" w:rsidRPr="00C07B25">
        <w:rPr>
          <w:bCs/>
          <w:sz w:val="26"/>
          <w:szCs w:val="26"/>
        </w:rPr>
        <w:t>вести</w:t>
      </w:r>
      <w:r w:rsidR="00D7591A" w:rsidRPr="00C07B25">
        <w:rPr>
          <w:bCs/>
          <w:sz w:val="26"/>
          <w:szCs w:val="26"/>
        </w:rPr>
        <w:t>я</w:t>
      </w:r>
      <w:r w:rsidR="008D3F47" w:rsidRPr="00C07B25">
        <w:rPr>
          <w:bCs/>
          <w:sz w:val="26"/>
          <w:szCs w:val="26"/>
        </w:rPr>
        <w:t xml:space="preserve">» и размещению на официальном сайте администрации </w:t>
      </w:r>
      <w:r w:rsidR="00D7591A" w:rsidRPr="00C07B25">
        <w:rPr>
          <w:bCs/>
          <w:sz w:val="26"/>
          <w:szCs w:val="26"/>
        </w:rPr>
        <w:t xml:space="preserve">сельского поселения «село </w:t>
      </w:r>
      <w:r w:rsidR="008458EE">
        <w:rPr>
          <w:bCs/>
          <w:sz w:val="26"/>
          <w:szCs w:val="26"/>
        </w:rPr>
        <w:t>Эминхюр</w:t>
      </w:r>
      <w:r w:rsidR="00D7591A" w:rsidRPr="00C07B25">
        <w:rPr>
          <w:bCs/>
          <w:sz w:val="26"/>
          <w:szCs w:val="26"/>
        </w:rPr>
        <w:t xml:space="preserve">» </w:t>
      </w:r>
      <w:r w:rsidR="008D3F47" w:rsidRPr="00C07B25">
        <w:rPr>
          <w:bCs/>
          <w:sz w:val="26"/>
          <w:szCs w:val="26"/>
        </w:rPr>
        <w:t>в информационно - коммуникационной сети «Интернет».</w:t>
      </w:r>
    </w:p>
    <w:p w:rsidR="00E42ADF" w:rsidRPr="00C07B25" w:rsidRDefault="00E42ADF" w:rsidP="00C07B25">
      <w:pPr>
        <w:jc w:val="both"/>
        <w:rPr>
          <w:sz w:val="26"/>
          <w:szCs w:val="26"/>
        </w:rPr>
      </w:pPr>
    </w:p>
    <w:p w:rsidR="00613DB9" w:rsidRPr="00C07B25" w:rsidRDefault="00613DB9" w:rsidP="00C07B25">
      <w:pPr>
        <w:jc w:val="both"/>
        <w:rPr>
          <w:sz w:val="26"/>
          <w:szCs w:val="26"/>
        </w:rPr>
      </w:pPr>
    </w:p>
    <w:p w:rsidR="00E64C06" w:rsidRPr="00E64C06" w:rsidRDefault="00E64C06" w:rsidP="00C07B25">
      <w:pPr>
        <w:spacing w:line="276" w:lineRule="auto"/>
        <w:jc w:val="both"/>
        <w:rPr>
          <w:b/>
          <w:sz w:val="26"/>
          <w:szCs w:val="26"/>
        </w:rPr>
      </w:pPr>
      <w:r w:rsidRPr="00E64C06">
        <w:rPr>
          <w:b/>
          <w:sz w:val="26"/>
          <w:szCs w:val="26"/>
        </w:rPr>
        <w:t>Глава                                                                              Председатель</w:t>
      </w:r>
    </w:p>
    <w:p w:rsidR="00E64C06" w:rsidRPr="00E64C06" w:rsidRDefault="00E64C06" w:rsidP="00C07B25">
      <w:pPr>
        <w:jc w:val="both"/>
        <w:rPr>
          <w:b/>
          <w:sz w:val="26"/>
          <w:szCs w:val="26"/>
        </w:rPr>
      </w:pPr>
      <w:r w:rsidRPr="00E64C06">
        <w:rPr>
          <w:b/>
          <w:sz w:val="26"/>
          <w:szCs w:val="26"/>
        </w:rPr>
        <w:t>сельского поселения                                                   Собрания депутатов</w:t>
      </w:r>
    </w:p>
    <w:p w:rsidR="00E64C06" w:rsidRPr="00E64C06" w:rsidRDefault="00E64C06" w:rsidP="00C07B25">
      <w:pPr>
        <w:jc w:val="both"/>
        <w:rPr>
          <w:b/>
          <w:sz w:val="26"/>
          <w:szCs w:val="26"/>
        </w:rPr>
      </w:pPr>
    </w:p>
    <w:p w:rsidR="00E64C06" w:rsidRPr="00E64C06" w:rsidRDefault="00E64C06" w:rsidP="00C07B25">
      <w:pPr>
        <w:jc w:val="both"/>
        <w:rPr>
          <w:b/>
          <w:sz w:val="26"/>
          <w:szCs w:val="26"/>
        </w:rPr>
      </w:pPr>
    </w:p>
    <w:p w:rsidR="00E64C06" w:rsidRPr="00E64C06" w:rsidRDefault="00E64C06" w:rsidP="00C07B25">
      <w:pPr>
        <w:jc w:val="both"/>
        <w:rPr>
          <w:b/>
          <w:sz w:val="26"/>
          <w:szCs w:val="26"/>
          <w:u w:val="single"/>
        </w:rPr>
      </w:pPr>
      <w:r w:rsidRPr="00E64C06">
        <w:rPr>
          <w:b/>
          <w:sz w:val="26"/>
          <w:szCs w:val="26"/>
          <w:u w:val="single"/>
        </w:rPr>
        <w:tab/>
      </w:r>
      <w:r w:rsidRPr="00E64C06">
        <w:rPr>
          <w:b/>
          <w:sz w:val="26"/>
          <w:szCs w:val="26"/>
          <w:u w:val="single"/>
        </w:rPr>
        <w:tab/>
        <w:t xml:space="preserve">   </w:t>
      </w:r>
      <w:r w:rsidR="008458EE">
        <w:rPr>
          <w:b/>
          <w:sz w:val="26"/>
          <w:szCs w:val="26"/>
        </w:rPr>
        <w:t>С.Г.Юзбеков</w:t>
      </w:r>
      <w:r w:rsidRPr="00E64C06">
        <w:rPr>
          <w:b/>
          <w:sz w:val="26"/>
          <w:szCs w:val="26"/>
        </w:rPr>
        <w:t xml:space="preserve">                                          </w:t>
      </w:r>
      <w:r w:rsidRPr="00E64C06">
        <w:rPr>
          <w:b/>
          <w:sz w:val="26"/>
          <w:szCs w:val="26"/>
          <w:u w:val="single"/>
        </w:rPr>
        <w:tab/>
      </w:r>
      <w:r w:rsidRPr="00E64C06">
        <w:rPr>
          <w:b/>
          <w:sz w:val="26"/>
          <w:szCs w:val="26"/>
          <w:u w:val="single"/>
        </w:rPr>
        <w:tab/>
      </w:r>
      <w:r w:rsidRPr="00E64C06">
        <w:rPr>
          <w:b/>
          <w:sz w:val="26"/>
          <w:szCs w:val="26"/>
          <w:u w:val="single"/>
        </w:rPr>
        <w:tab/>
      </w:r>
      <w:r w:rsidR="008458EE">
        <w:rPr>
          <w:b/>
          <w:sz w:val="26"/>
          <w:szCs w:val="26"/>
        </w:rPr>
        <w:t>Т.Ш.Тагирова</w:t>
      </w:r>
    </w:p>
    <w:p w:rsidR="00D7426E" w:rsidRDefault="00D7426E" w:rsidP="00D7426E">
      <w:pPr>
        <w:rPr>
          <w:sz w:val="28"/>
          <w:szCs w:val="28"/>
        </w:rPr>
      </w:pPr>
    </w:p>
    <w:p w:rsidR="00B74BEB" w:rsidRDefault="00B74BEB" w:rsidP="00D7426E">
      <w:pPr>
        <w:rPr>
          <w:sz w:val="28"/>
          <w:szCs w:val="28"/>
        </w:rPr>
      </w:pPr>
    </w:p>
    <w:p w:rsidR="00613DB9" w:rsidRDefault="00613DB9" w:rsidP="00D7426E">
      <w:pPr>
        <w:rPr>
          <w:sz w:val="28"/>
          <w:szCs w:val="28"/>
        </w:rPr>
      </w:pPr>
    </w:p>
    <w:p w:rsidR="00613DB9" w:rsidRDefault="00613DB9" w:rsidP="00D7426E">
      <w:pPr>
        <w:rPr>
          <w:sz w:val="28"/>
          <w:szCs w:val="28"/>
        </w:rPr>
      </w:pPr>
    </w:p>
    <w:p w:rsidR="00613DB9" w:rsidRDefault="00613DB9" w:rsidP="00D7426E">
      <w:pPr>
        <w:rPr>
          <w:sz w:val="28"/>
          <w:szCs w:val="28"/>
        </w:rPr>
      </w:pPr>
    </w:p>
    <w:p w:rsidR="00613DB9" w:rsidRDefault="00613DB9" w:rsidP="00D7426E">
      <w:pPr>
        <w:rPr>
          <w:sz w:val="28"/>
          <w:szCs w:val="28"/>
        </w:rPr>
      </w:pPr>
    </w:p>
    <w:p w:rsidR="00613DB9" w:rsidRDefault="00613DB9" w:rsidP="00D7426E">
      <w:pPr>
        <w:rPr>
          <w:sz w:val="28"/>
          <w:szCs w:val="28"/>
        </w:rPr>
      </w:pPr>
    </w:p>
    <w:p w:rsidR="00443C05" w:rsidRDefault="00443C05" w:rsidP="00D7426E">
      <w:pPr>
        <w:rPr>
          <w:sz w:val="28"/>
          <w:szCs w:val="28"/>
        </w:rPr>
      </w:pPr>
    </w:p>
    <w:p w:rsidR="0076274E" w:rsidRDefault="0076274E" w:rsidP="00D7426E">
      <w:pPr>
        <w:rPr>
          <w:sz w:val="28"/>
          <w:szCs w:val="28"/>
        </w:rPr>
      </w:pPr>
    </w:p>
    <w:sectPr w:rsidR="0076274E" w:rsidSect="00A96253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9E" w:rsidRDefault="0043049E">
      <w:r>
        <w:separator/>
      </w:r>
    </w:p>
  </w:endnote>
  <w:endnote w:type="continuationSeparator" w:id="0">
    <w:p w:rsidR="0043049E" w:rsidRDefault="0043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9E" w:rsidRDefault="0043049E">
      <w:r>
        <w:separator/>
      </w:r>
    </w:p>
  </w:footnote>
  <w:footnote w:type="continuationSeparator" w:id="0">
    <w:p w:rsidR="0043049E" w:rsidRDefault="0043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A1" w:rsidRDefault="00D742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EA1" w:rsidRDefault="004304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A1" w:rsidRDefault="00D742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37D">
      <w:rPr>
        <w:rStyle w:val="a5"/>
        <w:noProof/>
      </w:rPr>
      <w:t>2</w:t>
    </w:r>
    <w:r>
      <w:rPr>
        <w:rStyle w:val="a5"/>
      </w:rPr>
      <w:fldChar w:fldCharType="end"/>
    </w:r>
  </w:p>
  <w:p w:rsidR="00B21EA1" w:rsidRDefault="00D7426E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8C6A0" wp14:editId="6588C017">
              <wp:simplePos x="0" y="0"/>
              <wp:positionH relativeFrom="column">
                <wp:posOffset>3581400</wp:posOffset>
              </wp:positionH>
              <wp:positionV relativeFrom="paragraph">
                <wp:posOffset>0</wp:posOffset>
              </wp:positionV>
              <wp:extent cx="2540000" cy="127000"/>
              <wp:effectExtent l="3810" t="2540" r="0" b="381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EA1" w:rsidRDefault="0043049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8C6A0" id="Прямоугольник 2" o:spid="_x0000_s1026" style="position:absolute;margin-left:282pt;margin-top:0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" filled="f" stroked="f">
              <v:textbox inset="0,0,0,0">
                <w:txbxContent>
                  <w:p w:rsidR="00B21EA1" w:rsidRDefault="0043049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392"/>
    <w:multiLevelType w:val="hybridMultilevel"/>
    <w:tmpl w:val="EE083096"/>
    <w:lvl w:ilvl="0" w:tplc="D22C7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1F1"/>
    <w:multiLevelType w:val="hybridMultilevel"/>
    <w:tmpl w:val="3B0A437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28"/>
        </w:tabs>
        <w:ind w:left="1528" w:hanging="360"/>
      </w:pPr>
    </w:lvl>
    <w:lvl w:ilvl="2" w:tplc="8DBE5CEE">
      <w:start w:val="6"/>
      <w:numFmt w:val="bullet"/>
      <w:lvlText w:val="-"/>
      <w:lvlJc w:val="left"/>
      <w:pPr>
        <w:tabs>
          <w:tab w:val="num" w:pos="2428"/>
        </w:tabs>
        <w:ind w:left="24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" w15:restartNumberingAfterBreak="0">
    <w:nsid w:val="3BC83287"/>
    <w:multiLevelType w:val="hybridMultilevel"/>
    <w:tmpl w:val="A6020C64"/>
    <w:lvl w:ilvl="0" w:tplc="11EE5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91B0D"/>
    <w:multiLevelType w:val="hybridMultilevel"/>
    <w:tmpl w:val="8D441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58D4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28"/>
        </w:tabs>
        <w:ind w:left="1528" w:hanging="360"/>
      </w:pPr>
    </w:lvl>
    <w:lvl w:ilvl="2" w:tplc="8DBE5CEE">
      <w:start w:val="6"/>
      <w:numFmt w:val="bullet"/>
      <w:lvlText w:val="-"/>
      <w:lvlJc w:val="left"/>
      <w:pPr>
        <w:tabs>
          <w:tab w:val="num" w:pos="2428"/>
        </w:tabs>
        <w:ind w:left="24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" w15:restartNumberingAfterBreak="0">
    <w:nsid w:val="5A49612D"/>
    <w:multiLevelType w:val="hybridMultilevel"/>
    <w:tmpl w:val="9E14D97C"/>
    <w:lvl w:ilvl="0" w:tplc="1598B7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0FBC"/>
    <w:multiLevelType w:val="hybridMultilevel"/>
    <w:tmpl w:val="2438F2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483"/>
    <w:multiLevelType w:val="hybridMultilevel"/>
    <w:tmpl w:val="4416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3"/>
    <w:rsid w:val="000116A2"/>
    <w:rsid w:val="0001490A"/>
    <w:rsid w:val="00014EF3"/>
    <w:rsid w:val="0002618D"/>
    <w:rsid w:val="00063223"/>
    <w:rsid w:val="00085E36"/>
    <w:rsid w:val="000A2740"/>
    <w:rsid w:val="000B1F17"/>
    <w:rsid w:val="000F1149"/>
    <w:rsid w:val="000F3E3A"/>
    <w:rsid w:val="00135BA7"/>
    <w:rsid w:val="001452BD"/>
    <w:rsid w:val="00151A3C"/>
    <w:rsid w:val="0015702C"/>
    <w:rsid w:val="00183BCB"/>
    <w:rsid w:val="00191396"/>
    <w:rsid w:val="001C59B7"/>
    <w:rsid w:val="001D6406"/>
    <w:rsid w:val="001E6BAC"/>
    <w:rsid w:val="001F0871"/>
    <w:rsid w:val="001F5514"/>
    <w:rsid w:val="001F6E49"/>
    <w:rsid w:val="00201F92"/>
    <w:rsid w:val="00204D32"/>
    <w:rsid w:val="002131B6"/>
    <w:rsid w:val="00217E4F"/>
    <w:rsid w:val="00222061"/>
    <w:rsid w:val="002346D4"/>
    <w:rsid w:val="0026041B"/>
    <w:rsid w:val="0026242C"/>
    <w:rsid w:val="002729B6"/>
    <w:rsid w:val="002802B3"/>
    <w:rsid w:val="002A0878"/>
    <w:rsid w:val="002A64B7"/>
    <w:rsid w:val="002E6CAC"/>
    <w:rsid w:val="002E7B1C"/>
    <w:rsid w:val="0030104F"/>
    <w:rsid w:val="00326E9F"/>
    <w:rsid w:val="00377C03"/>
    <w:rsid w:val="00391932"/>
    <w:rsid w:val="00391E30"/>
    <w:rsid w:val="003A7691"/>
    <w:rsid w:val="003C1764"/>
    <w:rsid w:val="003D201C"/>
    <w:rsid w:val="00406638"/>
    <w:rsid w:val="00422A3F"/>
    <w:rsid w:val="0043049E"/>
    <w:rsid w:val="00430549"/>
    <w:rsid w:val="0044154B"/>
    <w:rsid w:val="00443C05"/>
    <w:rsid w:val="00466A1F"/>
    <w:rsid w:val="004A10C3"/>
    <w:rsid w:val="004D1893"/>
    <w:rsid w:val="004D2A46"/>
    <w:rsid w:val="004F0DAE"/>
    <w:rsid w:val="00543CBD"/>
    <w:rsid w:val="00544434"/>
    <w:rsid w:val="005B5219"/>
    <w:rsid w:val="006056ED"/>
    <w:rsid w:val="00613DB9"/>
    <w:rsid w:val="00645E81"/>
    <w:rsid w:val="00653BA8"/>
    <w:rsid w:val="00674CB5"/>
    <w:rsid w:val="00676FEE"/>
    <w:rsid w:val="006A6FD5"/>
    <w:rsid w:val="006B0957"/>
    <w:rsid w:val="006B5587"/>
    <w:rsid w:val="006D1C0A"/>
    <w:rsid w:val="007247B1"/>
    <w:rsid w:val="00736A8D"/>
    <w:rsid w:val="00750137"/>
    <w:rsid w:val="0076274E"/>
    <w:rsid w:val="007857CA"/>
    <w:rsid w:val="007B1FB2"/>
    <w:rsid w:val="007B525E"/>
    <w:rsid w:val="007C72FC"/>
    <w:rsid w:val="007D24BA"/>
    <w:rsid w:val="007F0859"/>
    <w:rsid w:val="00835116"/>
    <w:rsid w:val="008422D8"/>
    <w:rsid w:val="008458EE"/>
    <w:rsid w:val="00862AD0"/>
    <w:rsid w:val="0087251E"/>
    <w:rsid w:val="00873693"/>
    <w:rsid w:val="00886007"/>
    <w:rsid w:val="00892DBE"/>
    <w:rsid w:val="008B0E2F"/>
    <w:rsid w:val="008B16DF"/>
    <w:rsid w:val="008B6D9F"/>
    <w:rsid w:val="008D3F47"/>
    <w:rsid w:val="008D6D00"/>
    <w:rsid w:val="008E0137"/>
    <w:rsid w:val="008F0127"/>
    <w:rsid w:val="00900DC0"/>
    <w:rsid w:val="00915F1B"/>
    <w:rsid w:val="00953A4E"/>
    <w:rsid w:val="0098037D"/>
    <w:rsid w:val="009861A9"/>
    <w:rsid w:val="009A3C24"/>
    <w:rsid w:val="009B45A8"/>
    <w:rsid w:val="009F7B1C"/>
    <w:rsid w:val="00A33958"/>
    <w:rsid w:val="00A40E07"/>
    <w:rsid w:val="00A6099A"/>
    <w:rsid w:val="00A7502C"/>
    <w:rsid w:val="00A96253"/>
    <w:rsid w:val="00AD5936"/>
    <w:rsid w:val="00AE5901"/>
    <w:rsid w:val="00B108A6"/>
    <w:rsid w:val="00B17FCD"/>
    <w:rsid w:val="00B25C83"/>
    <w:rsid w:val="00B278E3"/>
    <w:rsid w:val="00B37B55"/>
    <w:rsid w:val="00B43C58"/>
    <w:rsid w:val="00B62AA8"/>
    <w:rsid w:val="00B74BEB"/>
    <w:rsid w:val="00BD2EA1"/>
    <w:rsid w:val="00BD41C6"/>
    <w:rsid w:val="00C07B25"/>
    <w:rsid w:val="00C35127"/>
    <w:rsid w:val="00C57103"/>
    <w:rsid w:val="00C66FE0"/>
    <w:rsid w:val="00C75D76"/>
    <w:rsid w:val="00C84790"/>
    <w:rsid w:val="00CB74AD"/>
    <w:rsid w:val="00CE4ADA"/>
    <w:rsid w:val="00CF2E51"/>
    <w:rsid w:val="00D42704"/>
    <w:rsid w:val="00D52794"/>
    <w:rsid w:val="00D52B68"/>
    <w:rsid w:val="00D70625"/>
    <w:rsid w:val="00D70AE8"/>
    <w:rsid w:val="00D7426E"/>
    <w:rsid w:val="00D7591A"/>
    <w:rsid w:val="00DA12F8"/>
    <w:rsid w:val="00DC272D"/>
    <w:rsid w:val="00DF04E8"/>
    <w:rsid w:val="00E009A2"/>
    <w:rsid w:val="00E04A55"/>
    <w:rsid w:val="00E05D0B"/>
    <w:rsid w:val="00E42ADF"/>
    <w:rsid w:val="00E564A7"/>
    <w:rsid w:val="00E64C06"/>
    <w:rsid w:val="00E9233E"/>
    <w:rsid w:val="00EA2A15"/>
    <w:rsid w:val="00EB3B59"/>
    <w:rsid w:val="00EE1053"/>
    <w:rsid w:val="00F079E0"/>
    <w:rsid w:val="00F27FC4"/>
    <w:rsid w:val="00F55626"/>
    <w:rsid w:val="00F808ED"/>
    <w:rsid w:val="00FA1B82"/>
    <w:rsid w:val="00FB1993"/>
    <w:rsid w:val="00FC0317"/>
    <w:rsid w:val="00FD58D8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2500"/>
  <w15:docId w15:val="{FBFB415F-A31D-4A28-AF8C-AF73C99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6E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qFormat/>
    <w:rsid w:val="00D7426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7426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6E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42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7426E"/>
  </w:style>
  <w:style w:type="paragraph" w:styleId="21">
    <w:name w:val="Body Text 2"/>
    <w:basedOn w:val="a"/>
    <w:link w:val="22"/>
    <w:semiHidden/>
    <w:rsid w:val="00D7426E"/>
    <w:pPr>
      <w:jc w:val="both"/>
    </w:pPr>
    <w:rPr>
      <w:rFonts w:ascii="Lucida Console" w:hAnsi="Lucida Console"/>
      <w:sz w:val="26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7426E"/>
    <w:rPr>
      <w:rFonts w:ascii="Lucida Console" w:eastAsia="Times New Roman" w:hAnsi="Lucida Console" w:cs="Times New Roman"/>
      <w:sz w:val="26"/>
      <w:szCs w:val="24"/>
    </w:rPr>
  </w:style>
  <w:style w:type="paragraph" w:customStyle="1" w:styleId="ConsNormal">
    <w:name w:val="ConsNormal"/>
    <w:rsid w:val="00D74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E6B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D3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FB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Татьяна Евгеньевна</dc:creator>
  <cp:lastModifiedBy>Ямудин Ягибеков</cp:lastModifiedBy>
  <cp:revision>44</cp:revision>
  <cp:lastPrinted>2020-12-09T01:29:00Z</cp:lastPrinted>
  <dcterms:created xsi:type="dcterms:W3CDTF">2018-12-10T08:56:00Z</dcterms:created>
  <dcterms:modified xsi:type="dcterms:W3CDTF">2021-12-25T05:28:00Z</dcterms:modified>
</cp:coreProperties>
</file>