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1" w:rsidRDefault="005719F1" w:rsidP="005719F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274779" cy="104400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7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577521" w:rsidRPr="00577521" w:rsidRDefault="005719F1" w:rsidP="0057752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                                       </w:t>
      </w:r>
      <w:r w:rsidR="00577521" w:rsidRPr="00577521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РЕСПУБЛИКА  ДАГЕСТАН </w:t>
      </w:r>
    </w:p>
    <w:p w:rsidR="00577521" w:rsidRPr="00577521" w:rsidRDefault="00577521" w:rsidP="0057752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 w:rsidRPr="00577521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577521" w:rsidRPr="00577521" w:rsidRDefault="00577521" w:rsidP="0057752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 w:rsidRPr="00577521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577521" w:rsidRPr="00577521" w:rsidRDefault="00577521" w:rsidP="0057752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 w:rsidRPr="00577521">
        <w:rPr>
          <w:rFonts w:eastAsia="Lucida Sans Unicode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577521" w:rsidRPr="000A63B6" w:rsidRDefault="00577521" w:rsidP="00577521">
      <w:pPr>
        <w:rPr>
          <w:rFonts w:eastAsia="Lucida Sans Unicode" w:cs="Arial"/>
          <w:b/>
          <w:kern w:val="2"/>
          <w:lang w:val="en-US" w:eastAsia="hi-IN" w:bidi="hi-IN"/>
        </w:rPr>
      </w:pPr>
      <w:r w:rsidRPr="00577521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</w:t>
      </w:r>
      <w:r w:rsidRPr="00577521">
        <w:rPr>
          <w:rFonts w:eastAsia="Lucida Sans Unicode" w:cs="Arial"/>
          <w:b/>
          <w:kern w:val="2"/>
          <w:lang w:eastAsia="hi-IN" w:bidi="hi-IN"/>
        </w:rPr>
        <w:t xml:space="preserve">индекс: 368767  с. </w:t>
      </w:r>
      <w:proofErr w:type="spellStart"/>
      <w:r w:rsidRPr="00577521">
        <w:rPr>
          <w:rFonts w:eastAsia="Lucida Sans Unicode" w:cs="Arial"/>
          <w:b/>
          <w:kern w:val="2"/>
          <w:lang w:eastAsia="hi-IN" w:bidi="hi-IN"/>
        </w:rPr>
        <w:t>Эминхюр</w:t>
      </w:r>
      <w:proofErr w:type="spellEnd"/>
      <w:r w:rsidRPr="00577521">
        <w:rPr>
          <w:rFonts w:eastAsia="Lucida Sans Unicode" w:cs="Arial"/>
          <w:b/>
          <w:kern w:val="2"/>
          <w:lang w:eastAsia="hi-IN" w:bidi="hi-IN"/>
        </w:rPr>
        <w:t xml:space="preserve">, С. </w:t>
      </w:r>
      <w:proofErr w:type="spellStart"/>
      <w:r w:rsidRPr="00577521">
        <w:rPr>
          <w:rFonts w:eastAsia="Lucida Sans Unicode" w:cs="Arial"/>
          <w:b/>
          <w:kern w:val="2"/>
          <w:lang w:eastAsia="hi-IN" w:bidi="hi-IN"/>
        </w:rPr>
        <w:t>Стальский</w:t>
      </w:r>
      <w:proofErr w:type="spellEnd"/>
      <w:r w:rsidRPr="00577521">
        <w:rPr>
          <w:rFonts w:eastAsia="Lucida Sans Unicode" w:cs="Arial"/>
          <w:b/>
          <w:kern w:val="2"/>
          <w:lang w:eastAsia="hi-IN" w:bidi="hi-IN"/>
        </w:rPr>
        <w:t xml:space="preserve"> район, РД. </w:t>
      </w:r>
      <w:r w:rsidRPr="00577521">
        <w:rPr>
          <w:rFonts w:eastAsia="Lucida Sans Unicode" w:cs="Arial"/>
          <w:b/>
          <w:kern w:val="2"/>
          <w:lang w:val="en-US" w:eastAsia="hi-IN" w:bidi="hi-IN"/>
        </w:rPr>
        <w:t>Email</w:t>
      </w:r>
      <w:r w:rsidRPr="000A63B6">
        <w:rPr>
          <w:rFonts w:eastAsia="Lucida Sans Unicode" w:cs="Arial"/>
          <w:b/>
          <w:kern w:val="2"/>
          <w:lang w:val="en-US" w:eastAsia="hi-IN" w:bidi="hi-IN"/>
        </w:rPr>
        <w:t xml:space="preserve">: </w:t>
      </w:r>
      <w:proofErr w:type="spellStart"/>
      <w:r w:rsidRPr="00577521">
        <w:rPr>
          <w:rFonts w:eastAsia="Lucida Sans Unicode" w:cs="Arial"/>
          <w:b/>
          <w:kern w:val="2"/>
          <w:lang w:val="en-US" w:eastAsia="hi-IN" w:bidi="hi-IN"/>
        </w:rPr>
        <w:t>sp</w:t>
      </w:r>
      <w:r w:rsidRPr="000A63B6">
        <w:rPr>
          <w:rFonts w:eastAsia="Lucida Sans Unicode" w:cs="Arial"/>
          <w:b/>
          <w:kern w:val="2"/>
          <w:lang w:val="en-US" w:eastAsia="hi-IN" w:bidi="hi-IN"/>
        </w:rPr>
        <w:t>-</w:t>
      </w:r>
      <w:r w:rsidRPr="00577521">
        <w:rPr>
          <w:rFonts w:eastAsia="Lucida Sans Unicode" w:cs="Arial"/>
          <w:b/>
          <w:kern w:val="2"/>
          <w:lang w:val="en-US" w:eastAsia="hi-IN" w:bidi="hi-IN"/>
        </w:rPr>
        <w:t>eminkhur</w:t>
      </w:r>
      <w:proofErr w:type="spellEnd"/>
      <w:r w:rsidRPr="000A63B6">
        <w:rPr>
          <w:rFonts w:eastAsia="Lucida Sans Unicode" w:cs="Arial"/>
          <w:b/>
          <w:kern w:val="2"/>
          <w:lang w:val="en-US" w:eastAsia="hi-IN" w:bidi="hi-IN"/>
        </w:rPr>
        <w:t xml:space="preserve"> </w:t>
      </w:r>
      <w:r w:rsidRPr="00577521">
        <w:rPr>
          <w:rFonts w:eastAsia="Lucida Sans Unicode" w:cs="Arial"/>
          <w:b/>
          <w:kern w:val="2"/>
          <w:lang w:eastAsia="hi-IN" w:bidi="hi-IN"/>
        </w:rPr>
        <w:t>т</w:t>
      </w:r>
      <w:r w:rsidR="001203DD" w:rsidRPr="000A63B6">
        <w:rPr>
          <w:rFonts w:eastAsia="Lucida Sans Unicode" w:cs="Arial"/>
          <w:b/>
          <w:kern w:val="2"/>
          <w:lang w:val="en-US" w:eastAsia="hi-IN" w:bidi="hi-IN"/>
        </w:rPr>
        <w:t>.89282882657</w:t>
      </w:r>
    </w:p>
    <w:p w:rsidR="005719F1" w:rsidRPr="000A63B6" w:rsidRDefault="005719F1" w:rsidP="00577521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26C251" wp14:editId="14F954A7">
                <wp:simplePos x="0" y="0"/>
                <wp:positionH relativeFrom="column">
                  <wp:posOffset>-3810</wp:posOffset>
                </wp:positionH>
                <wp:positionV relativeFrom="paragraph">
                  <wp:posOffset>54609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3pt" to="47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0A63B6">
        <w:rPr>
          <w:b/>
          <w:sz w:val="28"/>
          <w:szCs w:val="28"/>
          <w:lang w:val="en-US"/>
        </w:rPr>
        <w:t xml:space="preserve">                                              </w:t>
      </w:r>
    </w:p>
    <w:p w:rsidR="005719F1" w:rsidRPr="000A63B6" w:rsidRDefault="00761EB9" w:rsidP="005719F1">
      <w:pPr>
        <w:rPr>
          <w:sz w:val="28"/>
          <w:szCs w:val="28"/>
          <w:u w:val="single"/>
          <w:lang w:val="en-US"/>
        </w:rPr>
      </w:pPr>
      <w:r w:rsidRPr="000A63B6">
        <w:rPr>
          <w:sz w:val="28"/>
          <w:szCs w:val="28"/>
          <w:lang w:val="en-US"/>
        </w:rPr>
        <w:t xml:space="preserve"> «31</w:t>
      </w:r>
      <w:r w:rsidR="005719F1" w:rsidRPr="000A63B6">
        <w:rPr>
          <w:sz w:val="28"/>
          <w:szCs w:val="28"/>
          <w:lang w:val="en-US"/>
        </w:rPr>
        <w:t xml:space="preserve">» </w:t>
      </w:r>
      <w:r w:rsidR="001203DD" w:rsidRPr="000A63B6">
        <w:rPr>
          <w:sz w:val="28"/>
          <w:szCs w:val="28"/>
          <w:u w:val="single"/>
          <w:lang w:val="en-US"/>
        </w:rPr>
        <w:tab/>
        <w:t xml:space="preserve">   03</w:t>
      </w:r>
      <w:r w:rsidR="005719F1" w:rsidRPr="000A63B6">
        <w:rPr>
          <w:sz w:val="28"/>
          <w:szCs w:val="28"/>
          <w:u w:val="single"/>
          <w:lang w:val="en-US"/>
        </w:rPr>
        <w:tab/>
        <w:t xml:space="preserve">  </w:t>
      </w:r>
      <w:r w:rsidRPr="000A63B6">
        <w:rPr>
          <w:sz w:val="28"/>
          <w:szCs w:val="28"/>
          <w:lang w:val="en-US"/>
        </w:rPr>
        <w:t>2020</w:t>
      </w:r>
      <w:r w:rsidR="005719F1">
        <w:rPr>
          <w:sz w:val="28"/>
          <w:szCs w:val="28"/>
        </w:rPr>
        <w:t>г</w:t>
      </w:r>
      <w:r w:rsidR="005719F1" w:rsidRPr="000A63B6">
        <w:rPr>
          <w:sz w:val="28"/>
          <w:szCs w:val="28"/>
          <w:lang w:val="en-US"/>
        </w:rPr>
        <w:t xml:space="preserve">                                                                                              № </w:t>
      </w:r>
      <w:r w:rsidR="0089198B" w:rsidRPr="000A63B6">
        <w:rPr>
          <w:sz w:val="28"/>
          <w:szCs w:val="28"/>
          <w:lang w:val="en-US"/>
        </w:rPr>
        <w:t>1</w:t>
      </w:r>
    </w:p>
    <w:p w:rsidR="0089198B" w:rsidRPr="000A63B6" w:rsidRDefault="0089198B" w:rsidP="005719F1">
      <w:pPr>
        <w:rPr>
          <w:sz w:val="28"/>
          <w:szCs w:val="28"/>
          <w:u w:val="single"/>
          <w:lang w:val="en-US"/>
        </w:rPr>
      </w:pPr>
    </w:p>
    <w:p w:rsidR="00577521" w:rsidRPr="000A63B6" w:rsidRDefault="00577521" w:rsidP="005719F1">
      <w:pPr>
        <w:rPr>
          <w:sz w:val="28"/>
          <w:szCs w:val="28"/>
          <w:u w:val="single"/>
          <w:lang w:val="en-US"/>
        </w:rPr>
      </w:pPr>
    </w:p>
    <w:p w:rsidR="00577521" w:rsidRPr="000A63B6" w:rsidRDefault="00577521" w:rsidP="005719F1">
      <w:pPr>
        <w:rPr>
          <w:sz w:val="28"/>
          <w:szCs w:val="28"/>
          <w:u w:val="single"/>
          <w:lang w:val="en-US"/>
        </w:rPr>
      </w:pPr>
    </w:p>
    <w:p w:rsidR="0089198B" w:rsidRPr="006D7D4C" w:rsidRDefault="0089198B" w:rsidP="005719F1">
      <w:pPr>
        <w:rPr>
          <w:b/>
          <w:sz w:val="28"/>
          <w:szCs w:val="28"/>
        </w:rPr>
      </w:pPr>
      <w:r w:rsidRPr="000A63B6">
        <w:rPr>
          <w:sz w:val="28"/>
          <w:szCs w:val="28"/>
          <w:lang w:val="en-US"/>
        </w:rPr>
        <w:t xml:space="preserve">                               </w:t>
      </w:r>
      <w:r w:rsidR="001373F6" w:rsidRPr="000A63B6">
        <w:rPr>
          <w:sz w:val="28"/>
          <w:szCs w:val="28"/>
          <w:lang w:val="en-US"/>
        </w:rPr>
        <w:t xml:space="preserve">                        </w:t>
      </w:r>
      <w:r w:rsidR="00577521">
        <w:rPr>
          <w:b/>
          <w:sz w:val="28"/>
          <w:szCs w:val="28"/>
        </w:rPr>
        <w:t>Распоряжение</w:t>
      </w:r>
    </w:p>
    <w:p w:rsidR="0089198B" w:rsidRDefault="0089198B" w:rsidP="005719F1">
      <w:pPr>
        <w:rPr>
          <w:sz w:val="28"/>
          <w:szCs w:val="28"/>
        </w:rPr>
      </w:pPr>
    </w:p>
    <w:p w:rsidR="0089198B" w:rsidRPr="006D7D4C" w:rsidRDefault="00577521" w:rsidP="005719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98B">
        <w:rPr>
          <w:sz w:val="28"/>
          <w:szCs w:val="28"/>
        </w:rPr>
        <w:t xml:space="preserve"> </w:t>
      </w:r>
      <w:r w:rsidR="0089198B" w:rsidRPr="006D7D4C">
        <w:rPr>
          <w:b/>
          <w:sz w:val="28"/>
          <w:szCs w:val="28"/>
        </w:rPr>
        <w:t xml:space="preserve">О вступлении в должность главы сельского поселения «село </w:t>
      </w:r>
      <w:proofErr w:type="spellStart"/>
      <w:r>
        <w:rPr>
          <w:b/>
          <w:sz w:val="28"/>
          <w:szCs w:val="28"/>
        </w:rPr>
        <w:t>Эминхюр</w:t>
      </w:r>
      <w:proofErr w:type="spellEnd"/>
      <w:r w:rsidR="0089198B" w:rsidRPr="006D7D4C">
        <w:rPr>
          <w:b/>
          <w:sz w:val="28"/>
          <w:szCs w:val="28"/>
        </w:rPr>
        <w:t>»</w:t>
      </w:r>
    </w:p>
    <w:p w:rsidR="0089198B" w:rsidRDefault="0089198B" w:rsidP="005719F1">
      <w:pPr>
        <w:rPr>
          <w:sz w:val="28"/>
          <w:szCs w:val="28"/>
        </w:rPr>
      </w:pPr>
    </w:p>
    <w:p w:rsidR="00577521" w:rsidRDefault="00577521" w:rsidP="005719F1">
      <w:pPr>
        <w:rPr>
          <w:sz w:val="28"/>
          <w:szCs w:val="28"/>
        </w:rPr>
      </w:pPr>
    </w:p>
    <w:p w:rsidR="0089198B" w:rsidRPr="00761EB9" w:rsidRDefault="0089198B" w:rsidP="005719F1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решением Собрания депутатов сельского поселения «село </w:t>
      </w:r>
      <w:proofErr w:type="spellStart"/>
      <w:r w:rsidR="00761EB9">
        <w:rPr>
          <w:sz w:val="28"/>
          <w:szCs w:val="28"/>
        </w:rPr>
        <w:t>Эминхюр</w:t>
      </w:r>
      <w:proofErr w:type="spellEnd"/>
      <w:r w:rsidR="00761EB9">
        <w:rPr>
          <w:sz w:val="28"/>
          <w:szCs w:val="28"/>
        </w:rPr>
        <w:t xml:space="preserve">» </w:t>
      </w:r>
      <w:r w:rsidR="000A63B6">
        <w:rPr>
          <w:sz w:val="28"/>
          <w:szCs w:val="28"/>
        </w:rPr>
        <w:t xml:space="preserve"> </w:t>
      </w:r>
      <w:r w:rsidR="00761EB9">
        <w:rPr>
          <w:sz w:val="28"/>
          <w:szCs w:val="28"/>
        </w:rPr>
        <w:t>от</w:t>
      </w:r>
      <w:r w:rsidR="002A132C">
        <w:rPr>
          <w:sz w:val="28"/>
          <w:szCs w:val="28"/>
        </w:rPr>
        <w:t xml:space="preserve"> </w:t>
      </w:r>
      <w:bookmarkStart w:id="0" w:name="_GoBack"/>
      <w:bookmarkEnd w:id="0"/>
      <w:r w:rsidR="00761EB9">
        <w:rPr>
          <w:sz w:val="28"/>
          <w:szCs w:val="28"/>
        </w:rPr>
        <w:t xml:space="preserve"> 31.03.2020</w:t>
      </w:r>
      <w:r w:rsidR="000A63B6">
        <w:rPr>
          <w:sz w:val="28"/>
          <w:szCs w:val="28"/>
        </w:rPr>
        <w:t xml:space="preserve">г. №  </w:t>
      </w:r>
      <w:r w:rsidR="0097543E">
        <w:rPr>
          <w:sz w:val="28"/>
          <w:szCs w:val="28"/>
        </w:rPr>
        <w:t>129</w:t>
      </w:r>
      <w:r w:rsidR="000A63B6">
        <w:rPr>
          <w:sz w:val="28"/>
          <w:szCs w:val="28"/>
        </w:rPr>
        <w:t xml:space="preserve"> </w:t>
      </w:r>
      <w:r w:rsidR="005F790D">
        <w:rPr>
          <w:sz w:val="28"/>
          <w:szCs w:val="28"/>
        </w:rPr>
        <w:t>-</w:t>
      </w:r>
      <w:r w:rsidR="005F790D">
        <w:rPr>
          <w:sz w:val="28"/>
          <w:szCs w:val="28"/>
          <w:lang w:val="en-US"/>
        </w:rPr>
        <w:t>IV</w:t>
      </w:r>
    </w:p>
    <w:p w:rsidR="0089198B" w:rsidRDefault="0089198B" w:rsidP="008919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proofErr w:type="spellStart"/>
      <w:r w:rsidR="00761EB9">
        <w:rPr>
          <w:sz w:val="28"/>
          <w:szCs w:val="28"/>
        </w:rPr>
        <w:t>Юзбеков</w:t>
      </w:r>
      <w:proofErr w:type="spellEnd"/>
      <w:r w:rsidR="00761EB9">
        <w:rPr>
          <w:sz w:val="28"/>
          <w:szCs w:val="28"/>
        </w:rPr>
        <w:t xml:space="preserve"> </w:t>
      </w:r>
      <w:proofErr w:type="spellStart"/>
      <w:r w:rsidR="00761EB9">
        <w:rPr>
          <w:sz w:val="28"/>
          <w:szCs w:val="28"/>
        </w:rPr>
        <w:t>Сабир</w:t>
      </w:r>
      <w:proofErr w:type="spellEnd"/>
      <w:r w:rsidR="00761EB9">
        <w:rPr>
          <w:sz w:val="28"/>
          <w:szCs w:val="28"/>
        </w:rPr>
        <w:t xml:space="preserve"> </w:t>
      </w:r>
      <w:proofErr w:type="spellStart"/>
      <w:r w:rsidR="00761EB9">
        <w:rPr>
          <w:sz w:val="28"/>
          <w:szCs w:val="28"/>
        </w:rPr>
        <w:t>Гасанбекович</w:t>
      </w:r>
      <w:proofErr w:type="spellEnd"/>
      <w:r>
        <w:rPr>
          <w:sz w:val="28"/>
          <w:szCs w:val="28"/>
        </w:rPr>
        <w:t xml:space="preserve">, вступаю в должность главы сельского поселения «село </w:t>
      </w:r>
      <w:proofErr w:type="spellStart"/>
      <w:r w:rsidR="00761EB9">
        <w:rPr>
          <w:sz w:val="28"/>
          <w:szCs w:val="28"/>
        </w:rPr>
        <w:t>Эминхюр</w:t>
      </w:r>
      <w:proofErr w:type="spellEnd"/>
      <w:r w:rsidR="00761EB9">
        <w:rPr>
          <w:sz w:val="28"/>
          <w:szCs w:val="28"/>
        </w:rPr>
        <w:t>» с 31 марта 2020</w:t>
      </w:r>
      <w:r>
        <w:rPr>
          <w:sz w:val="28"/>
          <w:szCs w:val="28"/>
        </w:rPr>
        <w:t xml:space="preserve"> года.</w:t>
      </w:r>
    </w:p>
    <w:p w:rsidR="0089198B" w:rsidRDefault="001203DD" w:rsidP="008919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89198B">
        <w:rPr>
          <w:sz w:val="28"/>
          <w:szCs w:val="28"/>
        </w:rPr>
        <w:t xml:space="preserve"> вступает в силу со дня его подписания.</w:t>
      </w:r>
    </w:p>
    <w:p w:rsidR="0089198B" w:rsidRDefault="0089198B" w:rsidP="0089198B">
      <w:pPr>
        <w:pStyle w:val="a5"/>
        <w:rPr>
          <w:sz w:val="28"/>
          <w:szCs w:val="28"/>
        </w:rPr>
      </w:pPr>
    </w:p>
    <w:p w:rsidR="0089198B" w:rsidRDefault="0089198B" w:rsidP="0089198B">
      <w:pPr>
        <w:pStyle w:val="a5"/>
        <w:rPr>
          <w:sz w:val="28"/>
          <w:szCs w:val="28"/>
        </w:rPr>
      </w:pPr>
    </w:p>
    <w:p w:rsidR="0089198B" w:rsidRDefault="0089198B" w:rsidP="0089198B">
      <w:pPr>
        <w:pStyle w:val="a5"/>
        <w:rPr>
          <w:sz w:val="28"/>
          <w:szCs w:val="28"/>
        </w:rPr>
      </w:pPr>
    </w:p>
    <w:p w:rsidR="00577521" w:rsidRDefault="00577521" w:rsidP="0089198B">
      <w:pPr>
        <w:pStyle w:val="a5"/>
        <w:rPr>
          <w:sz w:val="28"/>
          <w:szCs w:val="28"/>
        </w:rPr>
      </w:pPr>
    </w:p>
    <w:p w:rsidR="0089198B" w:rsidRDefault="0089198B" w:rsidP="0089198B">
      <w:pPr>
        <w:pStyle w:val="a5"/>
        <w:rPr>
          <w:sz w:val="28"/>
          <w:szCs w:val="28"/>
        </w:rPr>
      </w:pPr>
    </w:p>
    <w:p w:rsidR="006D7D4C" w:rsidRDefault="006D7D4C" w:rsidP="0089198B">
      <w:pPr>
        <w:pStyle w:val="a5"/>
        <w:rPr>
          <w:sz w:val="28"/>
          <w:szCs w:val="28"/>
        </w:rPr>
      </w:pPr>
    </w:p>
    <w:p w:rsidR="006D7D4C" w:rsidRDefault="006D7D4C" w:rsidP="0089198B">
      <w:pPr>
        <w:pStyle w:val="a5"/>
        <w:rPr>
          <w:sz w:val="28"/>
          <w:szCs w:val="28"/>
        </w:rPr>
      </w:pPr>
    </w:p>
    <w:p w:rsidR="0089198B" w:rsidRDefault="0089198B" w:rsidP="0089198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9198B" w:rsidRDefault="0089198B" w:rsidP="0089198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 w:rsidR="00577521">
        <w:rPr>
          <w:sz w:val="28"/>
          <w:szCs w:val="28"/>
        </w:rPr>
        <w:t>Эминхюр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proofErr w:type="spellStart"/>
      <w:r w:rsidR="00761EB9">
        <w:rPr>
          <w:sz w:val="28"/>
          <w:szCs w:val="28"/>
        </w:rPr>
        <w:t>С.Г.Юзбеков</w:t>
      </w:r>
      <w:proofErr w:type="spellEnd"/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A56D6A" w:rsidRDefault="00A56D6A" w:rsidP="0089198B">
      <w:pPr>
        <w:pStyle w:val="a5"/>
        <w:rPr>
          <w:sz w:val="28"/>
          <w:szCs w:val="28"/>
        </w:rPr>
      </w:pPr>
    </w:p>
    <w:p w:rsidR="00242831" w:rsidRPr="00761EB9" w:rsidRDefault="007846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1EB9">
        <w:rPr>
          <w:sz w:val="28"/>
          <w:szCs w:val="28"/>
        </w:rPr>
        <w:t xml:space="preserve">                      </w:t>
      </w:r>
    </w:p>
    <w:sectPr w:rsidR="00242831" w:rsidRPr="00761EB9" w:rsidSect="005719F1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E0B"/>
    <w:multiLevelType w:val="hybridMultilevel"/>
    <w:tmpl w:val="38DE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7938"/>
    <w:multiLevelType w:val="hybridMultilevel"/>
    <w:tmpl w:val="48E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FD"/>
    <w:rsid w:val="00000322"/>
    <w:rsid w:val="000741E3"/>
    <w:rsid w:val="000A63B6"/>
    <w:rsid w:val="001203DD"/>
    <w:rsid w:val="00133BA5"/>
    <w:rsid w:val="001373F6"/>
    <w:rsid w:val="0014229D"/>
    <w:rsid w:val="00160960"/>
    <w:rsid w:val="00242831"/>
    <w:rsid w:val="002A132C"/>
    <w:rsid w:val="004012A3"/>
    <w:rsid w:val="00406C97"/>
    <w:rsid w:val="004226A0"/>
    <w:rsid w:val="00495C6D"/>
    <w:rsid w:val="004B04FE"/>
    <w:rsid w:val="004B6F46"/>
    <w:rsid w:val="00527F93"/>
    <w:rsid w:val="00564486"/>
    <w:rsid w:val="005719F1"/>
    <w:rsid w:val="00577521"/>
    <w:rsid w:val="005F790D"/>
    <w:rsid w:val="00614CB7"/>
    <w:rsid w:val="006929ED"/>
    <w:rsid w:val="006B2DC6"/>
    <w:rsid w:val="006C2F95"/>
    <w:rsid w:val="006D7D4C"/>
    <w:rsid w:val="006F3ADC"/>
    <w:rsid w:val="00761EB9"/>
    <w:rsid w:val="00775BE1"/>
    <w:rsid w:val="007846AA"/>
    <w:rsid w:val="007E080C"/>
    <w:rsid w:val="008370DB"/>
    <w:rsid w:val="00882829"/>
    <w:rsid w:val="0089198B"/>
    <w:rsid w:val="008F6B33"/>
    <w:rsid w:val="009226C0"/>
    <w:rsid w:val="0097543E"/>
    <w:rsid w:val="00A01117"/>
    <w:rsid w:val="00A300A5"/>
    <w:rsid w:val="00A56D6A"/>
    <w:rsid w:val="00A8063E"/>
    <w:rsid w:val="00AB1DF4"/>
    <w:rsid w:val="00C14A43"/>
    <w:rsid w:val="00C308C2"/>
    <w:rsid w:val="00D24F51"/>
    <w:rsid w:val="00D95FB2"/>
    <w:rsid w:val="00E437B7"/>
    <w:rsid w:val="00EC63FD"/>
    <w:rsid w:val="00FE6008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52</cp:revision>
  <cp:lastPrinted>2020-03-31T14:24:00Z</cp:lastPrinted>
  <dcterms:created xsi:type="dcterms:W3CDTF">2015-11-03T08:08:00Z</dcterms:created>
  <dcterms:modified xsi:type="dcterms:W3CDTF">2020-03-31T14:24:00Z</dcterms:modified>
</cp:coreProperties>
</file>