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AD" w:rsidRPr="007F07AD" w:rsidRDefault="007F07AD" w:rsidP="007F0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7F07AD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7pt;height:87.05pt" o:ole="" fillcolor="window">
            <v:imagedata r:id="rId7" o:title=""/>
          </v:shape>
          <o:OLEObject Type="Embed" ProgID="Word.Picture.8" ShapeID="_x0000_i1025" DrawAspect="Content" ObjectID="_1710997575" r:id="rId8"/>
        </w:object>
      </w:r>
      <w:r w:rsidRPr="007F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F07AD" w:rsidRPr="007F07AD" w:rsidRDefault="007F07AD" w:rsidP="007F0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F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7F07AD" w:rsidRPr="007F07AD" w:rsidRDefault="007F07AD" w:rsidP="007F0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АДМИНИСТРАЦИИ СЕЛЬСКОГО ПОСЕЛЕНИЯ</w:t>
      </w:r>
    </w:p>
    <w:p w:rsidR="007F07AD" w:rsidRPr="007F07AD" w:rsidRDefault="007F07AD" w:rsidP="007F0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«СЕЛО ЭМИНХЮР»  </w:t>
      </w:r>
    </w:p>
    <w:p w:rsidR="007F07AD" w:rsidRPr="007F07AD" w:rsidRDefault="007F07AD" w:rsidP="007F0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МУНИЦИПАЛЬНЫЙ РАЙОН «СУЛЕЙМАН-СТАЛЬСКИЙ РАЙОН»                                 </w:t>
      </w:r>
    </w:p>
    <w:p w:rsidR="007F07AD" w:rsidRPr="007F07AD" w:rsidRDefault="007F07AD" w:rsidP="007F0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РЕСПУБЛИКИ  ДАГЕСТАН    </w:t>
      </w:r>
    </w:p>
    <w:p w:rsidR="007F07AD" w:rsidRPr="007F07AD" w:rsidRDefault="007F07AD" w:rsidP="007F07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индекс: 368767 с. Эминхюр, С. Стальский район, Республика Дагестан 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sp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eminkhur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@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r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F07AD" w:rsidRPr="007F07AD" w:rsidRDefault="007F07AD" w:rsidP="007F07AD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117475</wp:posOffset>
                </wp:positionV>
                <wp:extent cx="6019800" cy="0"/>
                <wp:effectExtent l="3365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05ED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OzqQYtYAgAAagQAAA4AAAAAAAAAAAAAAAAALgIAAGRycy9lMm9Eb2MueG1sUEsBAi0AFAAG&#10;AAgAAAAhAKYnbTzXAAAABw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F07AD" w:rsidRPr="0089087F" w:rsidRDefault="007F07AD" w:rsidP="007F07AD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9087F" w:rsidRPr="00890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8908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087F" w:rsidRPr="00890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04</w:t>
      </w:r>
      <w:r w:rsidRPr="00890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89087F" w:rsidRPr="008908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89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</w:t>
      </w:r>
      <w:r w:rsidR="0089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9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с.Эминхюр</w:t>
      </w:r>
      <w:r w:rsidRPr="00890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9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89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7F07AD" w:rsidRPr="007F07AD" w:rsidRDefault="007F07AD" w:rsidP="007F07AD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</w:p>
    <w:p w:rsidR="007F07AD" w:rsidRPr="007F07AD" w:rsidRDefault="007F07AD" w:rsidP="007F07AD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75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890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50</w:t>
      </w:r>
    </w:p>
    <w:p w:rsidR="007F07AD" w:rsidRPr="007B10E4" w:rsidRDefault="007F07AD" w:rsidP="007B10E4">
      <w:pPr>
        <w:spacing w:after="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7B10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7F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89087F" w:rsidRPr="0089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сельского поселения «село Эминхюр» пятого созыва   </w:t>
      </w:r>
    </w:p>
    <w:p w:rsidR="0089087F" w:rsidRPr="0035775F" w:rsidRDefault="0089087F" w:rsidP="008908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518" w:rsidRDefault="00AA2518" w:rsidP="00AA2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18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  <w:r w:rsidRPr="00AA2518">
        <w:rPr>
          <w:rFonts w:ascii="Times New Roman" w:hAnsi="Times New Roman" w:cs="Times New Roman"/>
          <w:b/>
          <w:sz w:val="24"/>
          <w:szCs w:val="24"/>
        </w:rPr>
        <w:t>по проекту</w:t>
      </w:r>
    </w:p>
    <w:p w:rsidR="0089087F" w:rsidRPr="005753E4" w:rsidRDefault="0089087F" w:rsidP="00AA2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>«</w:t>
      </w:r>
      <w:r w:rsidR="00AA2518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</w:t>
      </w:r>
      <w:r w:rsidR="00AA2518" w:rsidRPr="00AA2518">
        <w:rPr>
          <w:rFonts w:ascii="Times New Roman" w:hAnsi="Times New Roman" w:cs="Times New Roman"/>
          <w:b/>
          <w:sz w:val="24"/>
          <w:szCs w:val="24"/>
        </w:rPr>
        <w:t>в</w:t>
      </w:r>
      <w:r w:rsidRPr="00357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87F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89087F">
        <w:t xml:space="preserve"> </w:t>
      </w:r>
      <w:r w:rsidRPr="0089087F">
        <w:rPr>
          <w:rFonts w:ascii="Times New Roman" w:hAnsi="Times New Roman" w:cs="Times New Roman"/>
          <w:b/>
          <w:sz w:val="24"/>
          <w:szCs w:val="24"/>
        </w:rPr>
        <w:t>сельского поселения «село Эминхюр»</w:t>
      </w:r>
    </w:p>
    <w:p w:rsidR="00073913" w:rsidRDefault="007F07AD" w:rsidP="0089087F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3913" w:rsidRPr="0007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32 Градостроительного кодекса Российской Федерации, статьей 14 Федерального закон</w:t>
      </w:r>
      <w:r w:rsidR="00C3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6 октября 2003 года </w:t>
      </w:r>
      <w:r w:rsidR="00073913" w:rsidRPr="000739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в целях создания условий для устойчивого развития  сельского поселения  «село Эминхюр»,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с учетом результатов публичных слушаний Собрание депутатов  сельского поселения  «село Эминхюр»</w:t>
      </w:r>
      <w:r w:rsidR="005C0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913" w:rsidRDefault="007B10E4" w:rsidP="00AA251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2518" w:rsidRPr="00A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проведение публичных слу</w:t>
      </w:r>
      <w:r w:rsidR="00A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шаний и общественных обсуждений </w:t>
      </w:r>
      <w:r w:rsidR="00AA2518" w:rsidRPr="00A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«Внесение изменений в правила землепользования и застройки</w:t>
      </w:r>
      <w:r w:rsidR="00AA2518" w:rsidRPr="00A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518" w:rsidRPr="0007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A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«село Эминхюр</w:t>
      </w:r>
      <w:r w:rsidR="0023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1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15</w:t>
      </w:r>
      <w:r w:rsidR="0089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</w:t>
      </w:r>
      <w:r w:rsidR="000739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9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</w:t>
      </w:r>
      <w:r w:rsidR="00A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3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118" w:rsidRPr="00C31118" w:rsidRDefault="00C31118" w:rsidP="0089087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1118" w:rsidRDefault="00E07E03" w:rsidP="0089087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граждан </w:t>
      </w:r>
      <w:r w:rsidR="00C3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C31118" w:rsidRPr="0007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</w:t>
      </w:r>
      <w:r w:rsidR="00C3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землепользования и застройки </w:t>
      </w:r>
      <w:r w:rsidR="00C31118" w:rsidRPr="0007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C3111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«село Эминхюр»</w:t>
      </w:r>
      <w:r w:rsidR="00C31118" w:rsidRPr="00C3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91B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08.04.2022г. до 14</w:t>
      </w:r>
      <w:r w:rsidR="005753E4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.06.2022</w:t>
      </w:r>
      <w:r w:rsidR="00C31118" w:rsidRP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31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с.Эминхюр, здание администрации</w:t>
      </w:r>
      <w:r w:rsidR="00C31118" w:rsidRP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 10.00 до 15.00 часов </w:t>
      </w:r>
      <w:r w:rsidR="0089087F" w:rsidRP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ежедневно.</w:t>
      </w:r>
    </w:p>
    <w:p w:rsidR="00C31118" w:rsidRPr="00C31118" w:rsidRDefault="00C31118" w:rsidP="0089087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7E03" w:rsidRPr="00DD2265" w:rsidRDefault="00E07E03" w:rsidP="0089087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разместить на официальном сайте сельского поселения «село Эминхюр»  </w:t>
      </w:r>
    </w:p>
    <w:p w:rsidR="007F07AD" w:rsidRDefault="00E07E03" w:rsidP="005753E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P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eminkhur</w:t>
      </w:r>
      <w:r w:rsidRPr="00E0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информационных стендах сельского поселения.</w:t>
      </w:r>
    </w:p>
    <w:p w:rsidR="005753E4" w:rsidRDefault="005753E4" w:rsidP="005753E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E4" w:rsidRPr="005753E4" w:rsidRDefault="005753E4" w:rsidP="005753E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7F" w:rsidRPr="00B27302" w:rsidRDefault="0089087F" w:rsidP="0089087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27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                                                                                   Председатель</w:t>
      </w:r>
    </w:p>
    <w:p w:rsidR="0089087F" w:rsidRPr="00B27302" w:rsidRDefault="0089087F" w:rsidP="0089087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сельского поселения                                                          Собрания депутатов</w:t>
      </w:r>
    </w:p>
    <w:p w:rsidR="0089087F" w:rsidRPr="00B27302" w:rsidRDefault="0089087F" w:rsidP="0089087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7AD" w:rsidRPr="005753E4" w:rsidRDefault="0089087F" w:rsidP="005753E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B27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                   </w:t>
      </w:r>
      <w:r w:rsidRPr="00B27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С.Юзбеков                                           </w:t>
      </w:r>
      <w:r w:rsidRPr="00B27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B27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27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         </w:t>
      </w:r>
      <w:r w:rsidRPr="00B27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Т.Тагирова</w:t>
      </w:r>
      <w:r w:rsidR="007F07AD" w:rsidRPr="007F07A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DC6640" w:rsidRPr="0091057B" w:rsidRDefault="007F07AD" w:rsidP="0091057B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hAnsi="Times New Roman" w:cs="Times New Roman"/>
        </w:rPr>
      </w:pPr>
      <w:r w:rsidRPr="007F07A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sectPr w:rsidR="00DC6640" w:rsidRPr="0091057B" w:rsidSect="005753E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5C" w:rsidRDefault="00237E5C" w:rsidP="00E07E03">
      <w:pPr>
        <w:spacing w:after="0" w:line="240" w:lineRule="auto"/>
      </w:pPr>
      <w:r>
        <w:separator/>
      </w:r>
    </w:p>
  </w:endnote>
  <w:endnote w:type="continuationSeparator" w:id="0">
    <w:p w:rsidR="00237E5C" w:rsidRDefault="00237E5C" w:rsidP="00E0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5C" w:rsidRDefault="00237E5C" w:rsidP="00E07E03">
      <w:pPr>
        <w:spacing w:after="0" w:line="240" w:lineRule="auto"/>
      </w:pPr>
      <w:r>
        <w:separator/>
      </w:r>
    </w:p>
  </w:footnote>
  <w:footnote w:type="continuationSeparator" w:id="0">
    <w:p w:rsidR="00237E5C" w:rsidRDefault="00237E5C" w:rsidP="00E07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79"/>
    <w:rsid w:val="00073913"/>
    <w:rsid w:val="0011791B"/>
    <w:rsid w:val="0012112E"/>
    <w:rsid w:val="001A5F79"/>
    <w:rsid w:val="00206525"/>
    <w:rsid w:val="00231D2F"/>
    <w:rsid w:val="00237E5C"/>
    <w:rsid w:val="0029351C"/>
    <w:rsid w:val="00472537"/>
    <w:rsid w:val="005753E4"/>
    <w:rsid w:val="005C0868"/>
    <w:rsid w:val="007B10E4"/>
    <w:rsid w:val="007D431A"/>
    <w:rsid w:val="007F07AD"/>
    <w:rsid w:val="0089087F"/>
    <w:rsid w:val="0091057B"/>
    <w:rsid w:val="00AA2518"/>
    <w:rsid w:val="00AE738E"/>
    <w:rsid w:val="00C31118"/>
    <w:rsid w:val="00DC6640"/>
    <w:rsid w:val="00DD2265"/>
    <w:rsid w:val="00E07E03"/>
    <w:rsid w:val="00F32AA8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1FB3"/>
  <w15:docId w15:val="{BCE9F26D-97CF-4DCE-82B2-626CFE48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9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07E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7E0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07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AB82-68D9-41EE-AD35-DFCA661B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Ямудин Ягибеков</cp:lastModifiedBy>
  <cp:revision>14</cp:revision>
  <cp:lastPrinted>2017-05-21T17:48:00Z</cp:lastPrinted>
  <dcterms:created xsi:type="dcterms:W3CDTF">2017-05-21T17:36:00Z</dcterms:created>
  <dcterms:modified xsi:type="dcterms:W3CDTF">2022-04-09T05:20:00Z</dcterms:modified>
</cp:coreProperties>
</file>