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00" w:rsidRPr="00725800" w:rsidRDefault="00725800" w:rsidP="00725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725800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3243" w:dyaOrig="3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05pt;height:86.75pt" o:ole="" fillcolor="window">
            <v:imagedata r:id="rId6" o:title=""/>
          </v:shape>
          <o:OLEObject Type="Embed" ProgID="Word.Picture.8" ShapeID="_x0000_i1025" DrawAspect="Content" ObjectID="_1548346462" r:id="rId7"/>
        </w:object>
      </w:r>
      <w:r w:rsidRPr="0072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25800" w:rsidRPr="00725800" w:rsidRDefault="00725800" w:rsidP="007258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РЕСПУБЛИКА  ДАГЕСТАН </w:t>
      </w:r>
    </w:p>
    <w:p w:rsidR="00725800" w:rsidRPr="00725800" w:rsidRDefault="00725800" w:rsidP="007258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МУНИЦИПАЛЬНЫЙ РАЙОН «СУЛЕЙМАН-СТАЛЬСКИЙ РАЙОН»                          </w:t>
      </w:r>
    </w:p>
    <w:p w:rsidR="00725800" w:rsidRPr="00725800" w:rsidRDefault="00725800" w:rsidP="007258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АДМИНИСТРАЦИЯ СЕЛЬСКОГО ПОСЕЛЕНИЯ</w:t>
      </w:r>
    </w:p>
    <w:p w:rsidR="00725800" w:rsidRPr="00725800" w:rsidRDefault="00725800" w:rsidP="00725800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«СЕЛО ЭМИНХЮР»</w:t>
      </w:r>
    </w:p>
    <w:p w:rsidR="00725800" w:rsidRPr="00725800" w:rsidRDefault="00725800" w:rsidP="00725800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725800">
        <w:rPr>
          <w:rFonts w:ascii="Times New Roman" w:eastAsia="Times New Roman" w:hAnsi="Times New Roman" w:cs="Times New Roman"/>
          <w:b/>
          <w:lang w:eastAsia="ru-RU"/>
        </w:rPr>
        <w:t xml:space="preserve">  индекс: 368767  с. </w:t>
      </w:r>
      <w:proofErr w:type="spellStart"/>
      <w:r w:rsidRPr="00725800">
        <w:rPr>
          <w:rFonts w:ascii="Times New Roman" w:eastAsia="Times New Roman" w:hAnsi="Times New Roman" w:cs="Times New Roman"/>
          <w:b/>
          <w:lang w:eastAsia="ru-RU"/>
        </w:rPr>
        <w:t>Эминхюр</w:t>
      </w:r>
      <w:proofErr w:type="spellEnd"/>
      <w:r w:rsidRPr="00725800">
        <w:rPr>
          <w:rFonts w:ascii="Times New Roman" w:eastAsia="Times New Roman" w:hAnsi="Times New Roman" w:cs="Times New Roman"/>
          <w:b/>
          <w:lang w:eastAsia="ru-RU"/>
        </w:rPr>
        <w:t xml:space="preserve">, С. </w:t>
      </w:r>
      <w:proofErr w:type="spellStart"/>
      <w:r w:rsidRPr="00725800">
        <w:rPr>
          <w:rFonts w:ascii="Times New Roman" w:eastAsia="Times New Roman" w:hAnsi="Times New Roman" w:cs="Times New Roman"/>
          <w:b/>
          <w:lang w:eastAsia="ru-RU"/>
        </w:rPr>
        <w:t>Стальский</w:t>
      </w:r>
      <w:proofErr w:type="spellEnd"/>
      <w:r w:rsidRPr="00725800">
        <w:rPr>
          <w:rFonts w:ascii="Times New Roman" w:eastAsia="Times New Roman" w:hAnsi="Times New Roman" w:cs="Times New Roman"/>
          <w:b/>
          <w:lang w:eastAsia="ru-RU"/>
        </w:rPr>
        <w:t xml:space="preserve"> район, РД. </w:t>
      </w:r>
      <w:r w:rsidRPr="00725800">
        <w:rPr>
          <w:rFonts w:ascii="Times New Roman" w:eastAsia="Times New Roman" w:hAnsi="Times New Roman" w:cs="Times New Roman"/>
          <w:b/>
          <w:lang w:val="en-US" w:eastAsia="ru-RU"/>
        </w:rPr>
        <w:t xml:space="preserve">Email: </w:t>
      </w:r>
      <w:proofErr w:type="spellStart"/>
      <w:r w:rsidRPr="00725800">
        <w:rPr>
          <w:rFonts w:ascii="Times New Roman" w:eastAsia="Times New Roman" w:hAnsi="Times New Roman" w:cs="Times New Roman"/>
          <w:b/>
          <w:lang w:val="en-US" w:eastAsia="ru-RU"/>
        </w:rPr>
        <w:t>sp-eminkhur</w:t>
      </w:r>
      <w:proofErr w:type="spellEnd"/>
      <w:r w:rsidRPr="00725800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725800">
        <w:rPr>
          <w:rFonts w:ascii="Times New Roman" w:eastAsia="Times New Roman" w:hAnsi="Times New Roman" w:cs="Times New Roman"/>
          <w:b/>
          <w:lang w:eastAsia="ru-RU"/>
        </w:rPr>
        <w:t>т</w:t>
      </w:r>
      <w:r w:rsidRPr="00725800">
        <w:rPr>
          <w:rFonts w:ascii="Times New Roman" w:eastAsia="Times New Roman" w:hAnsi="Times New Roman" w:cs="Times New Roman"/>
          <w:b/>
          <w:lang w:val="en-US" w:eastAsia="ru-RU"/>
        </w:rPr>
        <w:t>.89282882657</w:t>
      </w:r>
    </w:p>
    <w:p w:rsidR="00725800" w:rsidRPr="00725800" w:rsidRDefault="00725800" w:rsidP="007258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258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C7259" wp14:editId="3C1BC541">
                <wp:simplePos x="0" y="0"/>
                <wp:positionH relativeFrom="column">
                  <wp:posOffset>-26035</wp:posOffset>
                </wp:positionH>
                <wp:positionV relativeFrom="paragraph">
                  <wp:posOffset>62865</wp:posOffset>
                </wp:positionV>
                <wp:extent cx="6019800" cy="0"/>
                <wp:effectExtent l="31115" t="34290" r="35560" b="323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4.95pt" to="471.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 w:rsidRPr="00725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2580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   </w:t>
      </w:r>
    </w:p>
    <w:p w:rsidR="00725800" w:rsidRPr="00725800" w:rsidRDefault="00725800" w:rsidP="00725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258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«07» </w:t>
      </w:r>
      <w:r w:rsidRPr="0072580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ab/>
        <w:t xml:space="preserve">    02</w:t>
      </w:r>
      <w:r w:rsidRPr="0072580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ab/>
        <w:t xml:space="preserve">      </w:t>
      </w:r>
      <w:r w:rsidRPr="007258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2017</w:t>
      </w:r>
      <w:r w:rsidRPr="0072580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258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№ 4</w:t>
      </w:r>
    </w:p>
    <w:p w:rsidR="00725800" w:rsidRPr="00725800" w:rsidRDefault="00725800" w:rsidP="00725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25800" w:rsidRPr="00725800" w:rsidRDefault="00725800" w:rsidP="00725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25800" w:rsidRPr="00725800" w:rsidRDefault="00725800" w:rsidP="00725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25800" w:rsidRPr="00725800" w:rsidRDefault="00725800" w:rsidP="00725800">
      <w:pPr>
        <w:widowControl w:val="0"/>
        <w:spacing w:after="248" w:line="25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</w:pPr>
      <w:r w:rsidRPr="00725800"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  <w:t>РАСПОРЯЖЕНИЕ</w:t>
      </w:r>
    </w:p>
    <w:p w:rsidR="00725800" w:rsidRPr="00725800" w:rsidRDefault="00725800" w:rsidP="00725800">
      <w:pPr>
        <w:widowControl w:val="0"/>
        <w:spacing w:after="248" w:line="25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</w:pPr>
    </w:p>
    <w:p w:rsidR="00725800" w:rsidRPr="00725800" w:rsidRDefault="00725800" w:rsidP="00725800">
      <w:pPr>
        <w:widowControl w:val="0"/>
        <w:spacing w:after="0" w:line="317" w:lineRule="exact"/>
        <w:ind w:left="1540" w:right="1120" w:hanging="340"/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</w:pPr>
      <w:r w:rsidRPr="00725800"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  <w:t xml:space="preserve">     О дежурствах руководящих и ответственных работников администрации сельского поселения </w:t>
      </w:r>
    </w:p>
    <w:p w:rsidR="00725800" w:rsidRPr="00725800" w:rsidRDefault="00725800" w:rsidP="00725800">
      <w:pPr>
        <w:widowControl w:val="0"/>
        <w:spacing w:after="0" w:line="317" w:lineRule="exact"/>
        <w:ind w:left="1540" w:right="1120" w:hanging="340"/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</w:pPr>
      <w:r w:rsidRPr="00725800"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  <w:t xml:space="preserve">   «село </w:t>
      </w:r>
      <w:proofErr w:type="spellStart"/>
      <w:r w:rsidRPr="00725800"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  <w:t>Эминхюр</w:t>
      </w:r>
      <w:proofErr w:type="spellEnd"/>
      <w:r w:rsidRPr="00725800"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  <w:t>» в выходные и праздничные дни</w:t>
      </w:r>
    </w:p>
    <w:p w:rsidR="00725800" w:rsidRPr="00725800" w:rsidRDefault="00725800" w:rsidP="00725800">
      <w:pPr>
        <w:widowControl w:val="0"/>
        <w:spacing w:after="0" w:line="317" w:lineRule="exact"/>
        <w:ind w:left="1540" w:right="1120" w:hanging="340"/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</w:pPr>
    </w:p>
    <w:p w:rsidR="00725800" w:rsidRPr="00725800" w:rsidRDefault="00725800" w:rsidP="00725800">
      <w:pPr>
        <w:widowControl w:val="0"/>
        <w:spacing w:after="0" w:line="32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обеспечения надлежащего контроля, своевременного принятия соответствующих мер в случаях возникновения чрезвычайных ситуаций, стихийных бедствий и осложнения общественно-политической обстановки в сельском поселении в выходные и праздничные дни:</w:t>
      </w:r>
    </w:p>
    <w:p w:rsidR="00725800" w:rsidRPr="00725800" w:rsidRDefault="00725800" w:rsidP="00725800">
      <w:pPr>
        <w:widowControl w:val="0"/>
        <w:numPr>
          <w:ilvl w:val="0"/>
          <w:numId w:val="1"/>
        </w:numPr>
        <w:tabs>
          <w:tab w:val="left" w:pos="1032"/>
        </w:tabs>
        <w:spacing w:after="0" w:line="32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прилагаемое Положение о порядке дежурств руководящих и ответственных работников администрации сельского поселения «село </w:t>
      </w:r>
      <w:proofErr w:type="spellStart"/>
      <w:r w:rsidRPr="00725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Эминхюр</w:t>
      </w:r>
      <w:proofErr w:type="spellEnd"/>
      <w:r w:rsidRPr="00725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в выходные и праздничные дни (далее - Положение).</w:t>
      </w:r>
    </w:p>
    <w:p w:rsidR="00725800" w:rsidRPr="00725800" w:rsidRDefault="00725800" w:rsidP="00725800">
      <w:pPr>
        <w:widowControl w:val="0"/>
        <w:numPr>
          <w:ilvl w:val="0"/>
          <w:numId w:val="1"/>
        </w:numPr>
        <w:tabs>
          <w:tab w:val="left" w:pos="1312"/>
        </w:tabs>
        <w:spacing w:after="0" w:line="32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Довести настоящее распоряжение до руководителей учреждений в сельском поселении.</w:t>
      </w:r>
    </w:p>
    <w:p w:rsidR="00725800" w:rsidRPr="00725800" w:rsidRDefault="00725800" w:rsidP="00725800">
      <w:pPr>
        <w:widowControl w:val="0"/>
        <w:numPr>
          <w:ilvl w:val="0"/>
          <w:numId w:val="1"/>
        </w:numPr>
        <w:tabs>
          <w:tab w:val="left" w:pos="1194"/>
        </w:tabs>
        <w:spacing w:after="416" w:line="32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25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725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распоряжения возложить на заместителя главы (секретарь) Магомедовой К.С.</w:t>
      </w:r>
    </w:p>
    <w:p w:rsidR="00725800" w:rsidRPr="00725800" w:rsidRDefault="00725800" w:rsidP="00725800">
      <w:pPr>
        <w:widowControl w:val="0"/>
        <w:spacing w:after="0" w:line="31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25800" w:rsidRPr="00725800" w:rsidRDefault="00725800" w:rsidP="00725800">
      <w:pPr>
        <w:widowControl w:val="0"/>
        <w:spacing w:after="0" w:line="31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25800" w:rsidRPr="00725800" w:rsidRDefault="00725800" w:rsidP="00725800">
      <w:pPr>
        <w:widowControl w:val="0"/>
        <w:spacing w:after="0" w:line="31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25800" w:rsidRPr="00725800" w:rsidRDefault="00725800" w:rsidP="00725800">
      <w:pPr>
        <w:widowControl w:val="0"/>
        <w:spacing w:after="0" w:line="31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25800" w:rsidRPr="00725800" w:rsidRDefault="00725800" w:rsidP="00725800">
      <w:pPr>
        <w:widowControl w:val="0"/>
        <w:spacing w:after="0" w:line="31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25800" w:rsidRPr="00725800" w:rsidRDefault="00725800" w:rsidP="00725800">
      <w:pPr>
        <w:widowControl w:val="0"/>
        <w:spacing w:after="0" w:line="31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25800" w:rsidRPr="00725800" w:rsidRDefault="00725800" w:rsidP="00725800">
      <w:pPr>
        <w:widowControl w:val="0"/>
        <w:spacing w:after="0" w:line="313" w:lineRule="exac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72580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Глава сельского поселения                                                                   </w:t>
      </w:r>
      <w:proofErr w:type="spellStart"/>
      <w:r w:rsidRPr="0072580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Б.А.Карибов</w:t>
      </w:r>
      <w:proofErr w:type="spellEnd"/>
    </w:p>
    <w:p w:rsidR="00725800" w:rsidRPr="00725800" w:rsidRDefault="00725800" w:rsidP="00725800">
      <w:pPr>
        <w:widowControl w:val="0"/>
        <w:spacing w:after="0" w:line="31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25800" w:rsidRPr="00725800" w:rsidRDefault="00725800" w:rsidP="00725800">
      <w:pPr>
        <w:widowControl w:val="0"/>
        <w:spacing w:after="0" w:line="31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25800" w:rsidRPr="00725800" w:rsidRDefault="00725800" w:rsidP="00725800">
      <w:pPr>
        <w:widowControl w:val="0"/>
        <w:spacing w:after="0" w:line="31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25800" w:rsidRPr="00725800" w:rsidRDefault="00725800" w:rsidP="00725800">
      <w:pPr>
        <w:widowControl w:val="0"/>
        <w:spacing w:after="0" w:line="31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25800" w:rsidRPr="00725800" w:rsidRDefault="00725800" w:rsidP="00725800">
      <w:pPr>
        <w:widowControl w:val="0"/>
        <w:spacing w:after="0" w:line="31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25800" w:rsidRPr="00725800" w:rsidRDefault="00725800" w:rsidP="00725800">
      <w:pPr>
        <w:widowControl w:val="0"/>
        <w:spacing w:after="0" w:line="31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25800" w:rsidRPr="00725800" w:rsidRDefault="00725800" w:rsidP="00725800">
      <w:pPr>
        <w:widowControl w:val="0"/>
        <w:spacing w:after="0" w:line="31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25800" w:rsidRPr="00725800" w:rsidRDefault="00725800" w:rsidP="00725800">
      <w:pPr>
        <w:widowControl w:val="0"/>
        <w:spacing w:after="0" w:line="31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25800" w:rsidRPr="00725800" w:rsidRDefault="00725800" w:rsidP="00725800">
      <w:pPr>
        <w:widowControl w:val="0"/>
        <w:spacing w:after="0" w:line="31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25800" w:rsidRPr="00725800" w:rsidRDefault="00725800" w:rsidP="00725800">
      <w:pPr>
        <w:widowControl w:val="0"/>
        <w:spacing w:after="0" w:line="31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25800" w:rsidRPr="00725800" w:rsidRDefault="00725800" w:rsidP="007258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725800" w:rsidRPr="00725800" w:rsidRDefault="00725800" w:rsidP="007258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главы</w:t>
      </w:r>
    </w:p>
    <w:p w:rsidR="00725800" w:rsidRPr="00725800" w:rsidRDefault="00725800" w:rsidP="007258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725800" w:rsidRPr="00725800" w:rsidRDefault="00725800" w:rsidP="007258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«село </w:t>
      </w:r>
      <w:proofErr w:type="spellStart"/>
      <w:r w:rsidRPr="0072580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proofErr w:type="spellEnd"/>
      <w:r w:rsidRPr="007258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25800" w:rsidRPr="00725800" w:rsidRDefault="00725800" w:rsidP="007258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07.02.2017. № 4</w:t>
      </w:r>
    </w:p>
    <w:p w:rsidR="00725800" w:rsidRPr="00725800" w:rsidRDefault="00725800" w:rsidP="00725800">
      <w:pPr>
        <w:widowControl w:val="0"/>
        <w:spacing w:after="0" w:line="31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25800" w:rsidRPr="00725800" w:rsidRDefault="00725800" w:rsidP="00725800">
      <w:pPr>
        <w:widowControl w:val="0"/>
        <w:spacing w:after="0" w:line="31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25800" w:rsidRPr="00725800" w:rsidRDefault="00725800" w:rsidP="00725800">
      <w:pPr>
        <w:widowControl w:val="0"/>
        <w:spacing w:after="0" w:line="31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258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ПОЛОЖЕНИЕ </w:t>
      </w:r>
    </w:p>
    <w:p w:rsidR="00725800" w:rsidRPr="00725800" w:rsidRDefault="00725800" w:rsidP="007258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</w:pPr>
      <w:r w:rsidRPr="00725800"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  <w:t>о порядке дежурств руководящих и ответственных</w:t>
      </w:r>
    </w:p>
    <w:p w:rsidR="00725800" w:rsidRPr="00725800" w:rsidRDefault="00725800" w:rsidP="007258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</w:pPr>
      <w:r w:rsidRPr="00725800"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  <w:t xml:space="preserve">работников администрации сельского поселения </w:t>
      </w:r>
    </w:p>
    <w:p w:rsidR="00725800" w:rsidRPr="00725800" w:rsidRDefault="00725800" w:rsidP="007258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</w:pPr>
      <w:r w:rsidRPr="00725800"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  <w:t xml:space="preserve">«село </w:t>
      </w:r>
      <w:proofErr w:type="spellStart"/>
      <w:r w:rsidRPr="00725800"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  <w:t>Эминхюр</w:t>
      </w:r>
      <w:proofErr w:type="spellEnd"/>
      <w:r w:rsidRPr="00725800"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  <w:t>» в выходные и праздничные дни</w:t>
      </w:r>
    </w:p>
    <w:p w:rsidR="00725800" w:rsidRPr="00725800" w:rsidRDefault="00725800" w:rsidP="007258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</w:pPr>
    </w:p>
    <w:p w:rsidR="00725800" w:rsidRPr="00725800" w:rsidRDefault="00725800" w:rsidP="00725800">
      <w:pPr>
        <w:widowControl w:val="0"/>
        <w:numPr>
          <w:ilvl w:val="0"/>
          <w:numId w:val="2"/>
        </w:numPr>
        <w:shd w:val="clear" w:color="auto" w:fill="FFFFFF"/>
        <w:tabs>
          <w:tab w:val="left" w:pos="1057"/>
        </w:tabs>
        <w:spacing w:after="0" w:line="310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Положение определяет порядок дежурств руководящих и ответственных работников администрации сельского поселения «село </w:t>
      </w:r>
      <w:proofErr w:type="spellStart"/>
      <w:r w:rsidRPr="00725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Эминхюр</w:t>
      </w:r>
      <w:proofErr w:type="spellEnd"/>
      <w:r w:rsidRPr="00725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в выходные и праздничные дни (далее - дежурный). </w:t>
      </w:r>
    </w:p>
    <w:p w:rsidR="00725800" w:rsidRPr="00725800" w:rsidRDefault="00725800" w:rsidP="00725800">
      <w:pPr>
        <w:widowControl w:val="0"/>
        <w:numPr>
          <w:ilvl w:val="0"/>
          <w:numId w:val="2"/>
        </w:numPr>
        <w:shd w:val="clear" w:color="auto" w:fill="FFFFFF"/>
        <w:tabs>
          <w:tab w:val="left" w:pos="1057"/>
        </w:tabs>
        <w:spacing w:after="0" w:line="310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Дежурство осуществляется в выходные и праздничные дни с 9 часов до 17 часов в соответствии с ежемесячным графиком дежурств, утверждаемым главой сельского поселения «село </w:t>
      </w:r>
      <w:proofErr w:type="spellStart"/>
      <w:r w:rsidRPr="00725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Эминхюр</w:t>
      </w:r>
      <w:proofErr w:type="spellEnd"/>
      <w:r w:rsidRPr="00725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725800" w:rsidRPr="00725800" w:rsidRDefault="00725800" w:rsidP="00725800">
      <w:pPr>
        <w:widowControl w:val="0"/>
        <w:numPr>
          <w:ilvl w:val="0"/>
          <w:numId w:val="2"/>
        </w:numPr>
        <w:shd w:val="clear" w:color="auto" w:fill="FFFFFF"/>
        <w:tabs>
          <w:tab w:val="left" w:pos="1057"/>
        </w:tabs>
        <w:spacing w:after="0" w:line="310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Ежемесячный график дежурств подготавливается специалистам  администрации сельского поселения не позднее, чем за 7 дней до начала календарного месяца представляется на утверждение главе сельского поселения.</w:t>
      </w:r>
    </w:p>
    <w:p w:rsidR="00725800" w:rsidRPr="00725800" w:rsidRDefault="00725800" w:rsidP="00725800">
      <w:pPr>
        <w:widowControl w:val="0"/>
        <w:spacing w:after="0" w:line="310" w:lineRule="exact"/>
        <w:ind w:left="20"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Утвержденный ежемесячный график дежурств доводится до сведения заинтересованных лиц.</w:t>
      </w:r>
    </w:p>
    <w:p w:rsidR="00725800" w:rsidRPr="00725800" w:rsidRDefault="00725800" w:rsidP="00725800">
      <w:pPr>
        <w:widowControl w:val="0"/>
        <w:numPr>
          <w:ilvl w:val="0"/>
          <w:numId w:val="2"/>
        </w:numPr>
        <w:tabs>
          <w:tab w:val="left" w:pos="1060"/>
        </w:tabs>
        <w:spacing w:after="0" w:line="310" w:lineRule="exact"/>
        <w:ind w:left="20" w:right="60"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невозможности осуществлять дежурство дежурный не позднее, чем за сутки до его начала должен уведомить об этом специалиста администрации сельского поселения  с целью принятия мер по обеспечению дежурства.</w:t>
      </w:r>
    </w:p>
    <w:p w:rsidR="00725800" w:rsidRPr="00725800" w:rsidRDefault="00725800" w:rsidP="00725800">
      <w:pPr>
        <w:widowControl w:val="0"/>
        <w:numPr>
          <w:ilvl w:val="0"/>
          <w:numId w:val="2"/>
        </w:numPr>
        <w:tabs>
          <w:tab w:val="left" w:pos="1073"/>
        </w:tabs>
        <w:spacing w:after="0" w:line="31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Дежурный обязан:</w:t>
      </w:r>
    </w:p>
    <w:p w:rsidR="00725800" w:rsidRPr="00725800" w:rsidRDefault="00725800" w:rsidP="00725800">
      <w:pPr>
        <w:widowControl w:val="0"/>
        <w:spacing w:after="0" w:line="310" w:lineRule="exact"/>
        <w:ind w:left="20" w:right="60"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заблаговременно прибыть в здание администрации, получить у дежурного журнал дежурств (форма журнала дежу</w:t>
      </w:r>
      <w:proofErr w:type="gramStart"/>
      <w:r w:rsidRPr="00725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рств пр</w:t>
      </w:r>
      <w:proofErr w:type="gramEnd"/>
      <w:r w:rsidRPr="00725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илагается) и в 9 часов приступить к дежурству на своем рабочем месте;</w:t>
      </w:r>
    </w:p>
    <w:p w:rsidR="00725800" w:rsidRPr="00725800" w:rsidRDefault="00725800" w:rsidP="00725800">
      <w:pPr>
        <w:widowControl w:val="0"/>
        <w:spacing w:after="0" w:line="31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находиться на своем рабочем месте во время дежурства;</w:t>
      </w:r>
    </w:p>
    <w:p w:rsidR="00725800" w:rsidRPr="00725800" w:rsidRDefault="00725800" w:rsidP="00725800">
      <w:pPr>
        <w:widowControl w:val="0"/>
        <w:spacing w:after="0" w:line="310" w:lineRule="exact"/>
        <w:ind w:left="20" w:right="60"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 и регистрировать в журнале дежу</w:t>
      </w:r>
      <w:proofErr w:type="gramStart"/>
      <w:r w:rsidRPr="00725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рств вс</w:t>
      </w:r>
      <w:proofErr w:type="gramEnd"/>
      <w:r w:rsidRPr="00725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поступающие в часы дежурства устные, письменные, телефонные и иные сообщения и донесения, а также другую информацию о чрезвычайных происшествиях, стихийных бедствиях и осложнении общественно-политической обстановки в сельском поселении;</w:t>
      </w:r>
    </w:p>
    <w:p w:rsidR="00725800" w:rsidRPr="00725800" w:rsidRDefault="00725800" w:rsidP="00725800">
      <w:pPr>
        <w:widowControl w:val="0"/>
        <w:spacing w:after="0" w:line="310" w:lineRule="exact"/>
        <w:ind w:left="20" w:right="60"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рассматривать поступающие сообщения и иную информацию, принимать по ним необходимые меры лично и через главу сельского поселения;</w:t>
      </w:r>
    </w:p>
    <w:p w:rsidR="00725800" w:rsidRPr="00725800" w:rsidRDefault="00725800" w:rsidP="00725800">
      <w:pPr>
        <w:widowControl w:val="0"/>
        <w:spacing w:after="0" w:line="310" w:lineRule="exact"/>
        <w:ind w:left="20" w:right="60"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незамедлительно информировать главу сельского поселения  о чрезвычайных ситуациях, стихийных бедствиях, осложнении общественн</w:t>
      </w:r>
      <w:proofErr w:type="gramStart"/>
      <w:r w:rsidRPr="00725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о-</w:t>
      </w:r>
      <w:proofErr w:type="gramEnd"/>
      <w:r w:rsidRPr="00725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политической обстановки в сельском поселении и в других особых и необходимых случаях;</w:t>
      </w:r>
    </w:p>
    <w:p w:rsidR="00725800" w:rsidRPr="00725800" w:rsidRDefault="00725800" w:rsidP="00725800">
      <w:pPr>
        <w:widowControl w:val="0"/>
        <w:spacing w:after="0" w:line="310" w:lineRule="exact"/>
        <w:ind w:left="20" w:right="60"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725800" w:rsidRPr="00725800" w:rsidSect="00725800">
          <w:pgSz w:w="11909" w:h="16838"/>
          <w:pgMar w:top="567" w:right="1123" w:bottom="504" w:left="1077" w:header="0" w:footer="3" w:gutter="0"/>
          <w:cols w:space="720"/>
          <w:noEndnote/>
          <w:docGrid w:linePitch="360"/>
        </w:sectPr>
      </w:pPr>
      <w:r w:rsidRPr="00725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исполнять поступившие от главы сельского поселения  поручения с привлечением в случае необходимости руководителей структурных подразделений администрации.</w:t>
      </w:r>
    </w:p>
    <w:p w:rsidR="00725800" w:rsidRPr="00725800" w:rsidRDefault="00725800" w:rsidP="00725800">
      <w:pPr>
        <w:widowControl w:val="0"/>
        <w:spacing w:after="913" w:line="300" w:lineRule="exact"/>
        <w:ind w:right="20"/>
        <w:jc w:val="right"/>
        <w:rPr>
          <w:rFonts w:ascii="Impact" w:eastAsia="Impact" w:hAnsi="Impact" w:cs="Impact"/>
          <w:i/>
          <w:iCs/>
          <w:color w:val="000000"/>
          <w:sz w:val="30"/>
          <w:szCs w:val="30"/>
          <w:lang w:eastAsia="ru-RU"/>
        </w:rPr>
      </w:pPr>
    </w:p>
    <w:p w:rsidR="00725800" w:rsidRPr="00725800" w:rsidRDefault="00725800" w:rsidP="00725800">
      <w:pPr>
        <w:widowControl w:val="0"/>
        <w:spacing w:after="0" w:line="320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обеспечивать при необходимости подготовку совещаний, приглашение для участия в них соответствующих работников администрации сельского поселения, руководителей учреждений сельского поселения;</w:t>
      </w:r>
    </w:p>
    <w:p w:rsidR="00725800" w:rsidRPr="00725800" w:rsidRDefault="00725800" w:rsidP="00725800">
      <w:pPr>
        <w:widowControl w:val="0"/>
        <w:spacing w:after="348" w:line="320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контролировать исполнение доведенных до органов местного самоуправления, сообщений и донесений, а также поручений главы сельского поселения</w:t>
      </w:r>
      <w:proofErr w:type="gramStart"/>
      <w:r w:rsidRPr="00725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725800" w:rsidRPr="00725800" w:rsidRDefault="00725800" w:rsidP="00725800">
      <w:pPr>
        <w:widowControl w:val="0"/>
        <w:numPr>
          <w:ilvl w:val="0"/>
          <w:numId w:val="2"/>
        </w:numPr>
        <w:tabs>
          <w:tab w:val="left" w:pos="1077"/>
        </w:tabs>
        <w:spacing w:after="190" w:line="26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Дежурному предоставляется право:</w:t>
      </w:r>
    </w:p>
    <w:p w:rsidR="00725800" w:rsidRPr="00725800" w:rsidRDefault="00725800" w:rsidP="00725800">
      <w:pPr>
        <w:widowControl w:val="0"/>
        <w:spacing w:after="0" w:line="320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вызывать работников администрации сельского поселения, для выполнения безотлагательных поручений главы сельского поселения</w:t>
      </w:r>
      <w:proofErr w:type="gramStart"/>
      <w:r w:rsidRPr="00725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;</w:t>
      </w:r>
      <w:proofErr w:type="gramEnd"/>
    </w:p>
    <w:p w:rsidR="00725800" w:rsidRPr="00725800" w:rsidRDefault="00725800" w:rsidP="00725800">
      <w:pPr>
        <w:widowControl w:val="0"/>
        <w:spacing w:after="0" w:line="320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доводить до руководителей структурных подразделений администрации сельского поселения, руководителей учреждений отдельные поручения главы сельского поселения</w:t>
      </w:r>
      <w:proofErr w:type="gramStart"/>
      <w:r w:rsidRPr="00725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725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связанные с ликвидацией последствий чрезвычайных ситуаций и стихийных бедствий;</w:t>
      </w:r>
    </w:p>
    <w:p w:rsidR="00725800" w:rsidRPr="00725800" w:rsidRDefault="00725800" w:rsidP="00725800">
      <w:pPr>
        <w:widowControl w:val="0"/>
        <w:spacing w:after="0" w:line="320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запрашивать у руководителей структурных подразделений, руководителей учреждений информацию о чрезвычайном происшествии, иных с</w:t>
      </w:r>
      <w:bookmarkStart w:id="0" w:name="_GoBack"/>
      <w:bookmarkEnd w:id="0"/>
      <w:r w:rsidRPr="00725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обытиях и принимаемых мерах по ликвидации последствий указанных чрезвычайных происшествий, иных событий.</w:t>
      </w:r>
    </w:p>
    <w:p w:rsidR="00725800" w:rsidRPr="00725800" w:rsidRDefault="00725800" w:rsidP="00725800">
      <w:pPr>
        <w:widowControl w:val="0"/>
        <w:numPr>
          <w:ilvl w:val="0"/>
          <w:numId w:val="2"/>
        </w:numPr>
        <w:tabs>
          <w:tab w:val="left" w:pos="1442"/>
        </w:tabs>
        <w:spacing w:after="0" w:line="320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Дежурный несет персональную ответственность за исполнение настоящего Положения.</w:t>
      </w:r>
    </w:p>
    <w:p w:rsidR="00DC6640" w:rsidRDefault="00DC6640"/>
    <w:sectPr w:rsidR="00DC6640" w:rsidSect="003A029F">
      <w:headerReference w:type="default" r:id="rId8"/>
      <w:pgSz w:w="11909" w:h="16838"/>
      <w:pgMar w:top="142" w:right="1123" w:bottom="504" w:left="107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1B1" w:rsidRDefault="0072580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698E3EC" wp14:editId="626CC3ED">
              <wp:simplePos x="0" y="0"/>
              <wp:positionH relativeFrom="page">
                <wp:posOffset>3722370</wp:posOffset>
              </wp:positionH>
              <wp:positionV relativeFrom="page">
                <wp:posOffset>1597660</wp:posOffset>
              </wp:positionV>
              <wp:extent cx="111125" cy="189865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11B1" w:rsidRDefault="00725800">
                          <w:pPr>
                            <w:spacing w:line="240" w:lineRule="auto"/>
                          </w:pPr>
                          <w:r>
                            <w:rPr>
                              <w:rStyle w:val="TimesNewRoman13pt"/>
                              <w:rFonts w:eastAsia="Impact"/>
                              <w:i w:val="0"/>
                              <w:iCs w:val="0"/>
                              <w:lang w:val="en-US"/>
                            </w:rPr>
                            <w:t>2</w:t>
                          </w:r>
                          <w:r>
                            <w:rPr>
                              <w:rStyle w:val="a4"/>
                              <w:i w:val="0"/>
                              <w:iCs w:val="0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1pt;margin-top:125.8pt;width:8.7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" filled="f" stroked="f">
              <v:textbox style="mso-fit-shape-to-text:t" inset="0,0,0,0">
                <w:txbxContent>
                  <w:p w:rsidR="004F11B1" w:rsidRDefault="00725800">
                    <w:pPr>
                      <w:spacing w:line="240" w:lineRule="auto"/>
                    </w:pPr>
                    <w:r>
                      <w:rPr>
                        <w:rStyle w:val="TimesNewRoman13pt"/>
                        <w:rFonts w:eastAsia="Impact"/>
                        <w:i w:val="0"/>
                        <w:iCs w:val="0"/>
                        <w:lang w:val="en-US"/>
                      </w:rPr>
                      <w:t>2</w:t>
                    </w:r>
                    <w:r>
                      <w:rPr>
                        <w:rStyle w:val="a4"/>
                        <w:i w:val="0"/>
                        <w:iCs w:val="0"/>
                        <w:lang w:val="en-US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1A54A38" wp14:editId="3D1D0822">
              <wp:simplePos x="0" y="0"/>
              <wp:positionH relativeFrom="page">
                <wp:posOffset>6783070</wp:posOffset>
              </wp:positionH>
              <wp:positionV relativeFrom="page">
                <wp:posOffset>920750</wp:posOffset>
              </wp:positionV>
              <wp:extent cx="55245" cy="10414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11B1" w:rsidRDefault="00725800">
                          <w:pPr>
                            <w:spacing w:line="240" w:lineRule="auto"/>
                          </w:pPr>
                          <w:r>
                            <w:rPr>
                              <w:rStyle w:val="BookmanOldStyle7pt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34.1pt;margin-top:72.5pt;width:4.35pt;height:8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" filled="f" stroked="f">
              <v:textbox style="mso-fit-shape-to-text:t" inset="0,0,0,0">
                <w:txbxContent>
                  <w:p w:rsidR="004F11B1" w:rsidRDefault="00725800">
                    <w:pPr>
                      <w:spacing w:line="240" w:lineRule="auto"/>
                    </w:pPr>
                    <w:r>
                      <w:rPr>
                        <w:rStyle w:val="BookmanOldStyle7pt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F3483"/>
    <w:multiLevelType w:val="multilevel"/>
    <w:tmpl w:val="81C60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D40702"/>
    <w:multiLevelType w:val="multilevel"/>
    <w:tmpl w:val="30C2E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4E"/>
    <w:rsid w:val="0012112E"/>
    <w:rsid w:val="00725800"/>
    <w:rsid w:val="0096744E"/>
    <w:rsid w:val="00D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725800"/>
    <w:rPr>
      <w:rFonts w:ascii="Impact" w:eastAsia="Impact" w:hAnsi="Impact" w:cs="Impact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imesNewRoman13pt">
    <w:name w:val="Колонтитул + Times New Roman;13 pt"/>
    <w:basedOn w:val="a3"/>
    <w:rsid w:val="007258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4">
    <w:name w:val="Колонтитул"/>
    <w:basedOn w:val="a3"/>
    <w:rsid w:val="0072580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okmanOldStyle7pt">
    <w:name w:val="Колонтитул + Bookman Old Style;7 pt;Не курсив"/>
    <w:basedOn w:val="a3"/>
    <w:rsid w:val="0072580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725800"/>
    <w:rPr>
      <w:rFonts w:ascii="Impact" w:eastAsia="Impact" w:hAnsi="Impact" w:cs="Impact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imesNewRoman13pt">
    <w:name w:val="Колонтитул + Times New Roman;13 pt"/>
    <w:basedOn w:val="a3"/>
    <w:rsid w:val="007258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4">
    <w:name w:val="Колонтитул"/>
    <w:basedOn w:val="a3"/>
    <w:rsid w:val="0072580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okmanOldStyle7pt">
    <w:name w:val="Колонтитул + Bookman Old Style;7 pt;Не курсив"/>
    <w:basedOn w:val="a3"/>
    <w:rsid w:val="0072580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2017-02-11T16:27:00Z</dcterms:created>
  <dcterms:modified xsi:type="dcterms:W3CDTF">2017-02-11T16:28:00Z</dcterms:modified>
</cp:coreProperties>
</file>