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F2" w:rsidRPr="001545F2" w:rsidRDefault="001545F2" w:rsidP="001545F2">
      <w:pPr>
        <w:widowControl/>
        <w:spacing w:befor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r w:rsidRPr="001545F2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42DE275D" wp14:editId="5F98FDFD">
            <wp:extent cx="1359535" cy="1103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5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565F5A" w:rsidRPr="001255E1" w:rsidRDefault="001545F2" w:rsidP="00565F5A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545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565F5A" w:rsidRPr="001255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РЕСПУБЛИКА  ДАГЕСТАН </w:t>
      </w:r>
    </w:p>
    <w:p w:rsidR="00565F5A" w:rsidRPr="001255E1" w:rsidRDefault="00565F5A" w:rsidP="00565F5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255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МУНИЦИПАЛЬНОЕ ОБРАЗОВАНИЕ «СЕЛО ЭМИНХЮР»</w:t>
      </w:r>
    </w:p>
    <w:p w:rsidR="00565F5A" w:rsidRPr="001255E1" w:rsidRDefault="00565F5A" w:rsidP="00565F5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255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«СУЛЕЙМАН-СТАЛЬСКОГО РАЙОНА»                          </w:t>
      </w:r>
    </w:p>
    <w:p w:rsidR="00565F5A" w:rsidRPr="001255E1" w:rsidRDefault="00565F5A" w:rsidP="00565F5A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1255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СОБРАНИЕ ДЕПУТАТОВ СЕЛЬСКОГО ПОСЕЛЕНИЯ     </w:t>
      </w:r>
      <w:r w:rsidRPr="001255E1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</w:t>
      </w:r>
      <w:r w:rsidRPr="001255E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индекс: 368767  с. </w:t>
      </w:r>
      <w:proofErr w:type="spellStart"/>
      <w:r w:rsidRPr="001255E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Эминхюр</w:t>
      </w:r>
      <w:proofErr w:type="spellEnd"/>
      <w:r w:rsidRPr="001255E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, С. </w:t>
      </w:r>
      <w:proofErr w:type="spellStart"/>
      <w:r w:rsidRPr="001255E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Стальский</w:t>
      </w:r>
      <w:proofErr w:type="spellEnd"/>
      <w:r w:rsidRPr="001255E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район, Республика Дагестан,</w:t>
      </w:r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eastAsia="en-US"/>
        </w:rPr>
        <w:t xml:space="preserve"> </w:t>
      </w:r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val="en-US" w:eastAsia="en-US"/>
        </w:rPr>
        <w:t>Email</w:t>
      </w:r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eastAsia="en-US"/>
        </w:rPr>
        <w:t>:</w:t>
      </w:r>
      <w:proofErr w:type="spellStart"/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val="en-US" w:eastAsia="en-US"/>
        </w:rPr>
        <w:t>sp</w:t>
      </w:r>
      <w:proofErr w:type="spellEnd"/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eastAsia="en-US"/>
        </w:rPr>
        <w:t>-</w:t>
      </w:r>
      <w:proofErr w:type="spellStart"/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val="en-US" w:eastAsia="en-US"/>
        </w:rPr>
        <w:t>eminkhur</w:t>
      </w:r>
      <w:proofErr w:type="spellEnd"/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eastAsia="en-US"/>
        </w:rPr>
        <w:t xml:space="preserve">. </w:t>
      </w:r>
      <w:r w:rsidRPr="001255E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т.89285457500</w:t>
      </w:r>
    </w:p>
    <w:p w:rsidR="001545F2" w:rsidRPr="001545F2" w:rsidRDefault="001545F2" w:rsidP="00565F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45F2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C477855" wp14:editId="1CE02428">
                <wp:simplePos x="0" y="0"/>
                <wp:positionH relativeFrom="column">
                  <wp:posOffset>250568</wp:posOffset>
                </wp:positionH>
                <wp:positionV relativeFrom="paragraph">
                  <wp:posOffset>116840</wp:posOffset>
                </wp:positionV>
                <wp:extent cx="6019800" cy="0"/>
                <wp:effectExtent l="0" t="19050" r="190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75pt,9.2pt" to="49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 w:rsidRPr="001545F2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DD7CCC0" wp14:editId="3AD6C0C2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1545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</w:t>
      </w:r>
    </w:p>
    <w:p w:rsidR="005F3200" w:rsidRPr="005C22E7" w:rsidRDefault="007761A3">
      <w:pPr>
        <w:pStyle w:val="20"/>
        <w:shd w:val="clear" w:color="auto" w:fill="auto"/>
        <w:spacing w:after="195" w:line="250" w:lineRule="exact"/>
        <w:ind w:left="380"/>
      </w:pPr>
      <w:r>
        <w:rPr>
          <w:rStyle w:val="24pt"/>
          <w:b/>
          <w:bCs/>
        </w:rPr>
        <w:t>РЕШЕНИЕ</w:t>
      </w:r>
      <w:r>
        <w:t xml:space="preserve"> №</w:t>
      </w:r>
      <w:r w:rsidR="001545F2">
        <w:t xml:space="preserve"> </w:t>
      </w:r>
      <w:r w:rsidR="00565F5A">
        <w:t>1</w:t>
      </w:r>
      <w:r w:rsidR="00297F02">
        <w:t>1</w:t>
      </w:r>
      <w:r w:rsidR="005C22E7">
        <w:t>-</w:t>
      </w:r>
      <w:r w:rsidR="005C22E7">
        <w:rPr>
          <w:lang w:val="en-US"/>
        </w:rPr>
        <w:t>IV</w:t>
      </w:r>
    </w:p>
    <w:p w:rsidR="005F3200" w:rsidRDefault="00297F02">
      <w:pPr>
        <w:pStyle w:val="40"/>
        <w:shd w:val="clear" w:color="auto" w:fill="auto"/>
        <w:tabs>
          <w:tab w:val="left" w:pos="8318"/>
        </w:tabs>
        <w:spacing w:before="0" w:after="485" w:line="210" w:lineRule="exact"/>
        <w:ind w:left="20"/>
      </w:pPr>
      <w:r>
        <w:t>16.02</w:t>
      </w:r>
      <w:r w:rsidR="007761A3">
        <w:t>.2015г.</w:t>
      </w:r>
      <w:r w:rsidR="007761A3">
        <w:tab/>
        <w:t xml:space="preserve">с. </w:t>
      </w:r>
      <w:proofErr w:type="spellStart"/>
      <w:r w:rsidR="00565F5A">
        <w:t>Эминхюр</w:t>
      </w:r>
      <w:proofErr w:type="spellEnd"/>
    </w:p>
    <w:p w:rsidR="009C62B2" w:rsidRDefault="009C62B2" w:rsidP="009C62B2">
      <w:pPr>
        <w:pStyle w:val="20"/>
        <w:shd w:val="clear" w:color="auto" w:fill="auto"/>
        <w:spacing w:line="250" w:lineRule="exact"/>
        <w:rPr>
          <w:sz w:val="27"/>
          <w:szCs w:val="27"/>
        </w:rPr>
      </w:pPr>
      <w:r>
        <w:rPr>
          <w:sz w:val="27"/>
          <w:szCs w:val="27"/>
        </w:rPr>
        <w:t xml:space="preserve">Собрания депутатов сельского поселения «село </w:t>
      </w:r>
      <w:proofErr w:type="spellStart"/>
      <w:r w:rsidR="00565F5A">
        <w:rPr>
          <w:sz w:val="27"/>
          <w:szCs w:val="27"/>
        </w:rPr>
        <w:t>Эминхюр</w:t>
      </w:r>
      <w:proofErr w:type="spellEnd"/>
      <w:r>
        <w:rPr>
          <w:sz w:val="27"/>
          <w:szCs w:val="27"/>
        </w:rPr>
        <w:t xml:space="preserve">» </w:t>
      </w:r>
    </w:p>
    <w:p w:rsidR="009C62B2" w:rsidRDefault="009C62B2" w:rsidP="009C62B2">
      <w:pPr>
        <w:pStyle w:val="20"/>
        <w:shd w:val="clear" w:color="auto" w:fill="auto"/>
        <w:spacing w:line="250" w:lineRule="exact"/>
        <w:rPr>
          <w:sz w:val="27"/>
          <w:szCs w:val="27"/>
        </w:rPr>
      </w:pPr>
      <w:r>
        <w:rPr>
          <w:sz w:val="27"/>
          <w:szCs w:val="27"/>
        </w:rPr>
        <w:t>четвертого созыва</w:t>
      </w:r>
    </w:p>
    <w:p w:rsidR="001545F2" w:rsidRPr="00305C76" w:rsidRDefault="001545F2" w:rsidP="001545F2">
      <w:pPr>
        <w:pStyle w:val="20"/>
        <w:shd w:val="clear" w:color="auto" w:fill="auto"/>
        <w:spacing w:line="250" w:lineRule="exact"/>
        <w:rPr>
          <w:sz w:val="27"/>
          <w:szCs w:val="27"/>
        </w:rPr>
      </w:pPr>
    </w:p>
    <w:p w:rsidR="001545F2" w:rsidRPr="00305C76" w:rsidRDefault="007761A3" w:rsidP="001545F2">
      <w:pPr>
        <w:pStyle w:val="20"/>
        <w:shd w:val="clear" w:color="auto" w:fill="auto"/>
        <w:spacing w:line="266" w:lineRule="exact"/>
        <w:rPr>
          <w:sz w:val="27"/>
          <w:szCs w:val="27"/>
        </w:rPr>
      </w:pPr>
      <w:r w:rsidRPr="00305C76">
        <w:rPr>
          <w:sz w:val="27"/>
          <w:szCs w:val="27"/>
        </w:rPr>
        <w:t xml:space="preserve">Об объявлении конкурса по отбору кандидатур на должность </w:t>
      </w:r>
    </w:p>
    <w:p w:rsidR="005F3200" w:rsidRPr="00305C76" w:rsidRDefault="007761A3" w:rsidP="001545F2">
      <w:pPr>
        <w:pStyle w:val="20"/>
        <w:shd w:val="clear" w:color="auto" w:fill="auto"/>
        <w:spacing w:line="266" w:lineRule="exact"/>
        <w:rPr>
          <w:sz w:val="27"/>
          <w:szCs w:val="27"/>
        </w:rPr>
      </w:pPr>
      <w:r w:rsidRPr="00305C76">
        <w:rPr>
          <w:sz w:val="27"/>
          <w:szCs w:val="27"/>
        </w:rPr>
        <w:t xml:space="preserve">главы сельского поселения «село </w:t>
      </w:r>
      <w:proofErr w:type="spellStart"/>
      <w:r w:rsidR="00565F5A">
        <w:rPr>
          <w:sz w:val="27"/>
          <w:szCs w:val="27"/>
        </w:rPr>
        <w:t>Эминхюр</w:t>
      </w:r>
      <w:proofErr w:type="spellEnd"/>
      <w:r w:rsidRPr="00305C76">
        <w:rPr>
          <w:sz w:val="27"/>
          <w:szCs w:val="27"/>
        </w:rPr>
        <w:t>»</w:t>
      </w:r>
    </w:p>
    <w:p w:rsidR="001545F2" w:rsidRPr="00305C76" w:rsidRDefault="001545F2" w:rsidP="001545F2">
      <w:pPr>
        <w:pStyle w:val="20"/>
        <w:shd w:val="clear" w:color="auto" w:fill="auto"/>
        <w:spacing w:line="266" w:lineRule="exact"/>
        <w:rPr>
          <w:sz w:val="27"/>
          <w:szCs w:val="27"/>
        </w:rPr>
      </w:pPr>
    </w:p>
    <w:p w:rsidR="005F3200" w:rsidRPr="00305C76" w:rsidRDefault="007761A3">
      <w:pPr>
        <w:pStyle w:val="1"/>
        <w:shd w:val="clear" w:color="auto" w:fill="auto"/>
        <w:spacing w:before="0" w:after="252"/>
        <w:ind w:left="20" w:right="300" w:firstLine="720"/>
        <w:rPr>
          <w:sz w:val="27"/>
          <w:szCs w:val="27"/>
        </w:rPr>
      </w:pPr>
      <w:r w:rsidRPr="00305C76">
        <w:rPr>
          <w:sz w:val="27"/>
          <w:szCs w:val="27"/>
        </w:rPr>
        <w:t xml:space="preserve">В соответствии с Федеральным законом от 6 октября 2003 года № 1Э1-ФЗ «Об общих принципах организации местного самоуправления в Российской Федерации» и «Положением о порядке проведения конкурса по отбору кандидатур на должность главы сельского поселения «село </w:t>
      </w:r>
      <w:proofErr w:type="spellStart"/>
      <w:r w:rsidR="00565F5A">
        <w:rPr>
          <w:sz w:val="27"/>
          <w:szCs w:val="27"/>
        </w:rPr>
        <w:t>Эминхюр</w:t>
      </w:r>
      <w:proofErr w:type="spellEnd"/>
      <w:r w:rsidRPr="00305C76">
        <w:rPr>
          <w:sz w:val="27"/>
          <w:szCs w:val="27"/>
        </w:rPr>
        <w:t xml:space="preserve">» Собрания депутатов </w:t>
      </w:r>
      <w:r w:rsidRPr="00305C76">
        <w:rPr>
          <w:rStyle w:val="4pt"/>
          <w:b/>
          <w:sz w:val="27"/>
          <w:szCs w:val="27"/>
        </w:rPr>
        <w:t>решило</w:t>
      </w:r>
      <w:r w:rsidRPr="00305C76">
        <w:rPr>
          <w:rStyle w:val="4pt"/>
          <w:sz w:val="27"/>
          <w:szCs w:val="27"/>
        </w:rPr>
        <w:t>:</w:t>
      </w:r>
      <w:bookmarkStart w:id="0" w:name="_GoBack"/>
      <w:bookmarkEnd w:id="0"/>
    </w:p>
    <w:p w:rsidR="005F3200" w:rsidRPr="00305C76" w:rsidRDefault="007761A3">
      <w:pPr>
        <w:pStyle w:val="1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310" w:lineRule="exact"/>
        <w:ind w:left="20" w:right="300" w:firstLine="720"/>
        <w:rPr>
          <w:sz w:val="27"/>
          <w:szCs w:val="27"/>
        </w:rPr>
      </w:pPr>
      <w:r w:rsidRPr="00305C76">
        <w:rPr>
          <w:sz w:val="27"/>
          <w:szCs w:val="27"/>
        </w:rPr>
        <w:t xml:space="preserve">Объявить конкурс по отбору кандидатур на должность главы сельского поселения "село </w:t>
      </w:r>
      <w:proofErr w:type="spellStart"/>
      <w:r w:rsidR="00565F5A">
        <w:rPr>
          <w:sz w:val="27"/>
          <w:szCs w:val="27"/>
        </w:rPr>
        <w:t>Эминхюр</w:t>
      </w:r>
      <w:proofErr w:type="spellEnd"/>
      <w:r w:rsidRPr="00305C76">
        <w:rPr>
          <w:sz w:val="27"/>
          <w:szCs w:val="27"/>
        </w:rPr>
        <w:t>”.</w:t>
      </w:r>
    </w:p>
    <w:p w:rsidR="005F3200" w:rsidRPr="00305C76" w:rsidRDefault="007761A3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317" w:lineRule="exact"/>
        <w:ind w:left="20" w:right="300" w:firstLine="720"/>
        <w:rPr>
          <w:sz w:val="27"/>
          <w:szCs w:val="27"/>
        </w:rPr>
      </w:pPr>
      <w:r w:rsidRPr="00305C76">
        <w:rPr>
          <w:sz w:val="27"/>
          <w:szCs w:val="27"/>
        </w:rPr>
        <w:t>Назначить членов конкурсной комиссии от Собрания депутатов сельского поселения в следующем составе:</w:t>
      </w:r>
    </w:p>
    <w:p w:rsidR="005F3200" w:rsidRPr="00305C76" w:rsidRDefault="00565F5A" w:rsidP="00565F5A">
      <w:pPr>
        <w:pStyle w:val="1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95" w:lineRule="exact"/>
        <w:ind w:left="20" w:right="300" w:firstLine="720"/>
        <w:rPr>
          <w:sz w:val="27"/>
          <w:szCs w:val="27"/>
        </w:rPr>
      </w:pPr>
      <w:r w:rsidRPr="00565F5A">
        <w:rPr>
          <w:sz w:val="27"/>
          <w:szCs w:val="27"/>
        </w:rPr>
        <w:t xml:space="preserve">Бабаева </w:t>
      </w:r>
      <w:proofErr w:type="spellStart"/>
      <w:r w:rsidRPr="00565F5A">
        <w:rPr>
          <w:sz w:val="27"/>
          <w:szCs w:val="27"/>
        </w:rPr>
        <w:t>Наримана</w:t>
      </w:r>
      <w:proofErr w:type="spellEnd"/>
      <w:r w:rsidRPr="00565F5A">
        <w:rPr>
          <w:sz w:val="27"/>
          <w:szCs w:val="27"/>
        </w:rPr>
        <w:t xml:space="preserve"> </w:t>
      </w:r>
      <w:proofErr w:type="spellStart"/>
      <w:r w:rsidRPr="00565F5A">
        <w:rPr>
          <w:sz w:val="27"/>
          <w:szCs w:val="27"/>
        </w:rPr>
        <w:t>Бубаевича</w:t>
      </w:r>
      <w:proofErr w:type="spellEnd"/>
      <w:r w:rsidRPr="00565F5A">
        <w:rPr>
          <w:sz w:val="27"/>
          <w:szCs w:val="27"/>
        </w:rPr>
        <w:t xml:space="preserve"> </w:t>
      </w:r>
      <w:r w:rsidR="007761A3" w:rsidRPr="00305C76">
        <w:rPr>
          <w:sz w:val="27"/>
          <w:szCs w:val="27"/>
        </w:rPr>
        <w:t xml:space="preserve">- депутата Собрания депутатов сельского поселения "село </w:t>
      </w:r>
      <w:proofErr w:type="spellStart"/>
      <w:r>
        <w:rPr>
          <w:sz w:val="27"/>
          <w:szCs w:val="27"/>
        </w:rPr>
        <w:t>Эминхюр</w:t>
      </w:r>
      <w:proofErr w:type="spellEnd"/>
      <w:r w:rsidR="007761A3" w:rsidRPr="00305C76">
        <w:rPr>
          <w:sz w:val="27"/>
          <w:szCs w:val="27"/>
        </w:rPr>
        <w:t>".</w:t>
      </w:r>
    </w:p>
    <w:p w:rsidR="005F3200" w:rsidRPr="00305C76" w:rsidRDefault="00297F02" w:rsidP="00565F5A">
      <w:pPr>
        <w:pStyle w:val="1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246" w:line="302" w:lineRule="exact"/>
        <w:ind w:left="20" w:right="300" w:firstLine="720"/>
        <w:rPr>
          <w:sz w:val="27"/>
          <w:szCs w:val="27"/>
        </w:rPr>
      </w:pPr>
      <w:r>
        <w:rPr>
          <w:sz w:val="27"/>
          <w:szCs w:val="27"/>
        </w:rPr>
        <w:t xml:space="preserve">Магомедов </w:t>
      </w:r>
      <w:proofErr w:type="spellStart"/>
      <w:r>
        <w:rPr>
          <w:sz w:val="27"/>
          <w:szCs w:val="27"/>
        </w:rPr>
        <w:t>Истам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Миламудинович</w:t>
      </w:r>
      <w:proofErr w:type="spellEnd"/>
      <w:r w:rsidR="00565F5A" w:rsidRPr="00565F5A">
        <w:rPr>
          <w:sz w:val="27"/>
          <w:szCs w:val="27"/>
        </w:rPr>
        <w:t xml:space="preserve"> </w:t>
      </w:r>
      <w:r w:rsidR="007761A3" w:rsidRPr="00305C76">
        <w:rPr>
          <w:sz w:val="27"/>
          <w:szCs w:val="27"/>
        </w:rPr>
        <w:t xml:space="preserve">- депутата Собрания депутатов сельского поселения "село </w:t>
      </w:r>
      <w:proofErr w:type="spellStart"/>
      <w:r w:rsidR="00565F5A">
        <w:rPr>
          <w:sz w:val="27"/>
          <w:szCs w:val="27"/>
        </w:rPr>
        <w:t>Эминхюр</w:t>
      </w:r>
      <w:proofErr w:type="spellEnd"/>
      <w:r w:rsidR="007761A3" w:rsidRPr="00305C76">
        <w:rPr>
          <w:sz w:val="27"/>
          <w:szCs w:val="27"/>
        </w:rPr>
        <w:t>".</w:t>
      </w:r>
    </w:p>
    <w:p w:rsidR="005F3200" w:rsidRPr="00305C76" w:rsidRDefault="007761A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95" w:lineRule="exact"/>
        <w:ind w:left="20" w:right="300" w:firstLine="720"/>
        <w:rPr>
          <w:sz w:val="27"/>
          <w:szCs w:val="27"/>
        </w:rPr>
      </w:pPr>
      <w:r w:rsidRPr="00305C76">
        <w:rPr>
          <w:sz w:val="27"/>
          <w:szCs w:val="27"/>
        </w:rPr>
        <w:t>Утвердить текст объявления о проведении конкурса согласно приложению.</w:t>
      </w:r>
    </w:p>
    <w:p w:rsidR="005F3200" w:rsidRPr="00305C76" w:rsidRDefault="007761A3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894" w:line="317" w:lineRule="exact"/>
        <w:ind w:left="20" w:right="300" w:firstLine="720"/>
        <w:rPr>
          <w:sz w:val="27"/>
          <w:szCs w:val="27"/>
        </w:rPr>
      </w:pPr>
      <w:r w:rsidRPr="00305C76">
        <w:rPr>
          <w:sz w:val="27"/>
          <w:szCs w:val="27"/>
        </w:rPr>
        <w:t>Опубликовать настоящее решение не позднее, чем за 20 дней до проведения конкурса.</w:t>
      </w:r>
    </w:p>
    <w:p w:rsidR="001545F2" w:rsidRDefault="001545F2">
      <w:pPr>
        <w:pStyle w:val="1"/>
        <w:shd w:val="clear" w:color="auto" w:fill="auto"/>
        <w:spacing w:before="0" w:after="0"/>
        <w:ind w:left="20" w:right="1020"/>
        <w:jc w:val="left"/>
        <w:rPr>
          <w:sz w:val="24"/>
          <w:szCs w:val="24"/>
        </w:rPr>
      </w:pPr>
    </w:p>
    <w:p w:rsidR="004A5E30" w:rsidRPr="004A5E30" w:rsidRDefault="004A5E30" w:rsidP="004A5E30">
      <w:pPr>
        <w:spacing w:line="324" w:lineRule="exact"/>
        <w:ind w:left="20" w:right="102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A5E30">
        <w:rPr>
          <w:rFonts w:ascii="Times New Roman" w:eastAsia="Times New Roman" w:hAnsi="Times New Roman" w:cs="Times New Roman"/>
          <w:color w:val="auto"/>
          <w:sz w:val="27"/>
          <w:szCs w:val="27"/>
        </w:rPr>
        <w:t>Заместитель председателя</w:t>
      </w:r>
    </w:p>
    <w:p w:rsidR="004A5E30" w:rsidRPr="004A5E30" w:rsidRDefault="004A5E30" w:rsidP="004A5E30">
      <w:pPr>
        <w:spacing w:line="324" w:lineRule="exact"/>
        <w:ind w:left="20" w:right="102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A5E30">
        <w:rPr>
          <w:rFonts w:ascii="Times New Roman" w:eastAsia="Times New Roman" w:hAnsi="Times New Roman" w:cs="Times New Roman"/>
          <w:color w:val="auto"/>
          <w:sz w:val="27"/>
          <w:szCs w:val="27"/>
        </w:rPr>
        <w:t>Сельского Собрания</w:t>
      </w:r>
      <w:r w:rsidRPr="004A5E30">
        <w:rPr>
          <w:rFonts w:ascii="Times New Roman" w:eastAsia="Times New Roman" w:hAnsi="Times New Roman" w:cs="Times New Roman"/>
          <w:noProof/>
          <w:color w:val="auto"/>
          <w:sz w:val="25"/>
          <w:szCs w:val="25"/>
        </w:rPr>
        <mc:AlternateContent>
          <mc:Choice Requires="wps">
            <w:drawing>
              <wp:anchor distT="0" distB="0" distL="63500" distR="63500" simplePos="0" relativeHeight="251662848" behindDoc="1" locked="0" layoutInCell="1" allowOverlap="1" wp14:anchorId="0A2E9DE6" wp14:editId="396C46D7">
                <wp:simplePos x="0" y="0"/>
                <wp:positionH relativeFrom="margin">
                  <wp:posOffset>4859655</wp:posOffset>
                </wp:positionH>
                <wp:positionV relativeFrom="paragraph">
                  <wp:posOffset>50800</wp:posOffset>
                </wp:positionV>
                <wp:extent cx="1160780" cy="295910"/>
                <wp:effectExtent l="0" t="0" r="127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30" w:rsidRDefault="004A5E30" w:rsidP="004A5E30">
                            <w:pPr>
                              <w:pStyle w:val="1"/>
                              <w:shd w:val="clear" w:color="auto" w:fill="auto"/>
                              <w:spacing w:before="0" w:after="0" w:line="230" w:lineRule="exact"/>
                              <w:ind w:left="100"/>
                              <w:jc w:val="left"/>
                              <w:rPr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Style w:val="Exact"/>
                                <w:sz w:val="27"/>
                                <w:szCs w:val="27"/>
                              </w:rPr>
                              <w:t>Х.З.Мирзоев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65pt;margin-top:4pt;width:91.4pt;height:23.3pt;z-index:-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Urg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" filled="f" stroked="f">
                <v:textbox inset="0,0,0,0">
                  <w:txbxContent>
                    <w:p w:rsidR="004A5E30" w:rsidRDefault="004A5E30" w:rsidP="004A5E30">
                      <w:pPr>
                        <w:pStyle w:val="1"/>
                        <w:shd w:val="clear" w:color="auto" w:fill="auto"/>
                        <w:spacing w:before="0" w:after="0" w:line="230" w:lineRule="exact"/>
                        <w:ind w:left="100"/>
                        <w:jc w:val="left"/>
                        <w:rPr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Style w:val="Exact"/>
                          <w:sz w:val="27"/>
                          <w:szCs w:val="27"/>
                        </w:rPr>
                        <w:t>Х.З.Мирзоев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3200" w:rsidRPr="00D84F3E" w:rsidRDefault="005F3200" w:rsidP="004A5E30">
      <w:pPr>
        <w:pStyle w:val="1"/>
        <w:shd w:val="clear" w:color="auto" w:fill="auto"/>
        <w:spacing w:before="0" w:after="0"/>
        <w:ind w:left="20" w:right="1020"/>
        <w:jc w:val="left"/>
        <w:rPr>
          <w:sz w:val="27"/>
          <w:szCs w:val="27"/>
        </w:rPr>
      </w:pPr>
    </w:p>
    <w:sectPr w:rsidR="005F3200" w:rsidRPr="00D84F3E" w:rsidSect="001545F2">
      <w:type w:val="continuous"/>
      <w:pgSz w:w="11909" w:h="16838"/>
      <w:pgMar w:top="284" w:right="761" w:bottom="2094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70" w:rsidRDefault="004C5E70">
      <w:r>
        <w:separator/>
      </w:r>
    </w:p>
  </w:endnote>
  <w:endnote w:type="continuationSeparator" w:id="0">
    <w:p w:rsidR="004C5E70" w:rsidRDefault="004C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70" w:rsidRDefault="004C5E70"/>
  </w:footnote>
  <w:footnote w:type="continuationSeparator" w:id="0">
    <w:p w:rsidR="004C5E70" w:rsidRDefault="004C5E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770"/>
    <w:multiLevelType w:val="multilevel"/>
    <w:tmpl w:val="0D1A0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2417F3"/>
    <w:multiLevelType w:val="multilevel"/>
    <w:tmpl w:val="EEBAE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00"/>
    <w:rsid w:val="001545F2"/>
    <w:rsid w:val="00297F02"/>
    <w:rsid w:val="00305C76"/>
    <w:rsid w:val="003915B1"/>
    <w:rsid w:val="00410615"/>
    <w:rsid w:val="004A5E30"/>
    <w:rsid w:val="004C5E70"/>
    <w:rsid w:val="00565F5A"/>
    <w:rsid w:val="005C22E7"/>
    <w:rsid w:val="005F3200"/>
    <w:rsid w:val="007761A3"/>
    <w:rsid w:val="009C62B2"/>
    <w:rsid w:val="00A07464"/>
    <w:rsid w:val="00AA626A"/>
    <w:rsid w:val="00AF4404"/>
    <w:rsid w:val="00B0215F"/>
    <w:rsid w:val="00B63010"/>
    <w:rsid w:val="00D84F3E"/>
    <w:rsid w:val="00EA7501"/>
    <w:rsid w:val="00E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240" w:line="32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54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240" w:line="32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54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14</cp:revision>
  <cp:lastPrinted>2016-02-16T07:48:00Z</cp:lastPrinted>
  <dcterms:created xsi:type="dcterms:W3CDTF">2015-09-25T08:15:00Z</dcterms:created>
  <dcterms:modified xsi:type="dcterms:W3CDTF">2016-02-17T02:54:00Z</dcterms:modified>
</cp:coreProperties>
</file>